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901B6" w14:textId="77777777" w:rsidR="00DB72E0" w:rsidRDefault="00DB72E0" w:rsidP="001864FE">
      <w:pPr>
        <w:spacing w:after="0" w:line="240" w:lineRule="auto"/>
        <w:ind w:left="-284" w:firstLine="284"/>
        <w:contextualSpacing/>
        <w:jc w:val="center"/>
        <w:rPr>
          <w:rFonts w:cs="Times New Roman"/>
          <w:szCs w:val="26"/>
        </w:rPr>
      </w:pPr>
    </w:p>
    <w:p w14:paraId="1B735A1E" w14:textId="77777777" w:rsidR="001864FE" w:rsidRDefault="001864FE" w:rsidP="001864FE">
      <w:pPr>
        <w:spacing w:after="0" w:line="240" w:lineRule="auto"/>
        <w:ind w:left="-284" w:firstLine="284"/>
        <w:contextualSpacing/>
        <w:jc w:val="center"/>
        <w:rPr>
          <w:rFonts w:cs="Times New Roman"/>
          <w:sz w:val="28"/>
          <w:szCs w:val="26"/>
        </w:rPr>
      </w:pPr>
      <w:r w:rsidRPr="001864FE">
        <w:rPr>
          <w:rFonts w:cs="Times New Roman"/>
          <w:sz w:val="28"/>
          <w:szCs w:val="26"/>
        </w:rPr>
        <w:t>СПИСОК (ЛОНГ – ЛИСТ)</w:t>
      </w:r>
    </w:p>
    <w:p w14:paraId="3354F0D0" w14:textId="77777777" w:rsidR="001864FE" w:rsidRDefault="001864FE" w:rsidP="001864FE">
      <w:pPr>
        <w:spacing w:after="0" w:line="240" w:lineRule="auto"/>
        <w:ind w:left="-284" w:firstLine="284"/>
        <w:contextualSpacing/>
        <w:jc w:val="center"/>
        <w:rPr>
          <w:rFonts w:cs="Times New Roman"/>
          <w:sz w:val="28"/>
          <w:szCs w:val="26"/>
        </w:rPr>
      </w:pPr>
    </w:p>
    <w:p w14:paraId="5CA73314" w14:textId="77777777" w:rsidR="001864FE" w:rsidRDefault="001864FE" w:rsidP="001864FE">
      <w:pPr>
        <w:spacing w:after="0" w:line="240" w:lineRule="auto"/>
        <w:ind w:left="-284" w:firstLine="284"/>
        <w:contextualSpacing/>
        <w:jc w:val="center"/>
        <w:rPr>
          <w:rFonts w:cs="Times New Roman"/>
          <w:sz w:val="28"/>
          <w:szCs w:val="26"/>
        </w:rPr>
      </w:pPr>
      <w:r w:rsidRPr="001864FE">
        <w:rPr>
          <w:rFonts w:cs="Times New Roman"/>
          <w:sz w:val="28"/>
          <w:szCs w:val="26"/>
        </w:rPr>
        <w:t xml:space="preserve"> имен выдающихся деятелей, имеющих особые заслуги перед Отечеством, для присвоения аэропорту Васьково</w:t>
      </w:r>
    </w:p>
    <w:p w14:paraId="155F661A" w14:textId="77777777" w:rsidR="00DB72E0" w:rsidRPr="00334430" w:rsidRDefault="00DB72E0" w:rsidP="001864FE">
      <w:pPr>
        <w:spacing w:after="0" w:line="240" w:lineRule="auto"/>
        <w:ind w:left="-284" w:firstLine="284"/>
        <w:contextualSpacing/>
        <w:jc w:val="center"/>
        <w:rPr>
          <w:rFonts w:cs="Times New Roman"/>
          <w:sz w:val="28"/>
          <w:szCs w:val="26"/>
        </w:rPr>
      </w:pPr>
      <w:r w:rsidRPr="00334430">
        <w:rPr>
          <w:rFonts w:cs="Times New Roman"/>
          <w:sz w:val="28"/>
          <w:szCs w:val="26"/>
        </w:rPr>
        <w:t>Аэропорт Васьково</w:t>
      </w:r>
    </w:p>
    <w:p w14:paraId="07DCB323" w14:textId="77777777" w:rsidR="00DB72E0" w:rsidRPr="00202D6D" w:rsidRDefault="00DB72E0" w:rsidP="001864FE">
      <w:pPr>
        <w:spacing w:after="0" w:line="240" w:lineRule="auto"/>
        <w:ind w:left="-284" w:firstLine="284"/>
        <w:contextualSpacing/>
        <w:jc w:val="center"/>
        <w:rPr>
          <w:rFonts w:cs="Times New Roman"/>
          <w:i/>
          <w:sz w:val="24"/>
          <w:szCs w:val="24"/>
        </w:rPr>
      </w:pPr>
      <w:r w:rsidRPr="00202D6D">
        <w:rPr>
          <w:rFonts w:cs="Times New Roman"/>
          <w:i/>
          <w:sz w:val="24"/>
          <w:szCs w:val="24"/>
        </w:rPr>
        <w:t>(</w:t>
      </w:r>
      <w:r>
        <w:rPr>
          <w:rFonts w:cs="Times New Roman"/>
          <w:i/>
          <w:sz w:val="24"/>
          <w:szCs w:val="24"/>
        </w:rPr>
        <w:t xml:space="preserve">полное </w:t>
      </w:r>
      <w:r w:rsidRPr="00202D6D">
        <w:rPr>
          <w:rFonts w:cs="Times New Roman"/>
          <w:i/>
          <w:sz w:val="24"/>
          <w:szCs w:val="24"/>
        </w:rPr>
        <w:t>наименование географического объекта)</w:t>
      </w:r>
    </w:p>
    <w:p w14:paraId="38D10854" w14:textId="77777777" w:rsidR="00DB72E0" w:rsidRDefault="00DB72E0" w:rsidP="00DB72E0">
      <w:pPr>
        <w:tabs>
          <w:tab w:val="left" w:pos="8550"/>
        </w:tabs>
        <w:spacing w:after="0"/>
        <w:jc w:val="center"/>
        <w:rPr>
          <w:rFonts w:cs="Times New Roman"/>
          <w:sz w:val="24"/>
          <w:szCs w:val="24"/>
        </w:rPr>
      </w:pPr>
    </w:p>
    <w:p w14:paraId="46394459" w14:textId="77777777" w:rsidR="00DB72E0" w:rsidRPr="00714362" w:rsidRDefault="00DB72E0" w:rsidP="00DB72E0">
      <w:pPr>
        <w:tabs>
          <w:tab w:val="left" w:pos="8550"/>
        </w:tabs>
        <w:spacing w:after="0"/>
        <w:rPr>
          <w:rFonts w:cs="Times New Roman"/>
          <w:sz w:val="24"/>
          <w:szCs w:val="24"/>
        </w:rPr>
      </w:pPr>
      <w:r>
        <w:rPr>
          <w:rFonts w:cs="Times New Roman"/>
          <w:sz w:val="28"/>
          <w:szCs w:val="28"/>
        </w:rPr>
        <w:t>Период</w:t>
      </w:r>
      <w:r w:rsidRPr="00FE2D8B">
        <w:rPr>
          <w:rFonts w:cs="Times New Roman"/>
          <w:sz w:val="28"/>
          <w:szCs w:val="28"/>
        </w:rPr>
        <w:t xml:space="preserve"> проведения</w:t>
      </w:r>
      <w:r>
        <w:rPr>
          <w:rFonts w:cs="Times New Roman"/>
          <w:sz w:val="28"/>
          <w:szCs w:val="28"/>
        </w:rPr>
        <w:t xml:space="preserve"> этапа</w:t>
      </w:r>
      <w:r>
        <w:rPr>
          <w:rFonts w:cs="Times New Roman"/>
          <w:sz w:val="24"/>
          <w:szCs w:val="24"/>
        </w:rPr>
        <w:t xml:space="preserve">: </w:t>
      </w:r>
      <w:r w:rsidRPr="00CB5202">
        <w:rPr>
          <w:rFonts w:cs="Times New Roman"/>
          <w:sz w:val="28"/>
          <w:szCs w:val="28"/>
        </w:rPr>
        <w:t xml:space="preserve">с </w:t>
      </w:r>
      <w:r>
        <w:rPr>
          <w:rFonts w:cs="Times New Roman"/>
          <w:sz w:val="28"/>
          <w:szCs w:val="28"/>
        </w:rPr>
        <w:t>08 по 22 июля 2021 года.</w:t>
      </w:r>
    </w:p>
    <w:p w14:paraId="1DFFEF43" w14:textId="77777777" w:rsidR="00DB72E0" w:rsidRPr="00FE2D8B" w:rsidRDefault="00DB72E0" w:rsidP="00DB72E0">
      <w:pPr>
        <w:tabs>
          <w:tab w:val="left" w:pos="8550"/>
        </w:tabs>
        <w:spacing w:after="0"/>
        <w:rPr>
          <w:rFonts w:cs="Times New Roman"/>
          <w:sz w:val="24"/>
          <w:szCs w:val="24"/>
        </w:rPr>
      </w:pPr>
    </w:p>
    <w:tbl>
      <w:tblPr>
        <w:tblStyle w:val="a3"/>
        <w:tblW w:w="0" w:type="auto"/>
        <w:tblLook w:val="04A0" w:firstRow="1" w:lastRow="0" w:firstColumn="1" w:lastColumn="0" w:noHBand="0" w:noVBand="1"/>
      </w:tblPr>
      <w:tblGrid>
        <w:gridCol w:w="670"/>
        <w:gridCol w:w="3889"/>
        <w:gridCol w:w="4786"/>
      </w:tblGrid>
      <w:tr w:rsidR="00DB72E0" w:rsidRPr="00BC5742" w14:paraId="238AAD1B" w14:textId="77777777" w:rsidTr="00591EC4">
        <w:tc>
          <w:tcPr>
            <w:tcW w:w="675" w:type="dxa"/>
          </w:tcPr>
          <w:p w14:paraId="7E8AAA83" w14:textId="77777777" w:rsidR="00DB72E0" w:rsidRPr="00BC5742" w:rsidRDefault="00DB72E0" w:rsidP="00591EC4">
            <w:pPr>
              <w:tabs>
                <w:tab w:val="left" w:pos="8550"/>
              </w:tabs>
              <w:jc w:val="center"/>
              <w:rPr>
                <w:rFonts w:cs="Times New Roman"/>
                <w:b/>
                <w:szCs w:val="26"/>
              </w:rPr>
            </w:pPr>
            <w:r w:rsidRPr="00BC5742">
              <w:rPr>
                <w:rFonts w:cs="Times New Roman"/>
                <w:b/>
                <w:szCs w:val="26"/>
              </w:rPr>
              <w:t>№</w:t>
            </w:r>
          </w:p>
        </w:tc>
        <w:tc>
          <w:tcPr>
            <w:tcW w:w="3969" w:type="dxa"/>
          </w:tcPr>
          <w:p w14:paraId="28BC673E" w14:textId="77777777" w:rsidR="00DB72E0" w:rsidRPr="00BC5742" w:rsidRDefault="00DB72E0" w:rsidP="00591EC4">
            <w:pPr>
              <w:tabs>
                <w:tab w:val="left" w:pos="8550"/>
              </w:tabs>
              <w:jc w:val="center"/>
              <w:rPr>
                <w:rFonts w:cs="Times New Roman"/>
                <w:b/>
                <w:szCs w:val="26"/>
              </w:rPr>
            </w:pPr>
            <w:r w:rsidRPr="00BC5742">
              <w:rPr>
                <w:rFonts w:cs="Times New Roman"/>
                <w:b/>
                <w:szCs w:val="26"/>
              </w:rPr>
              <w:t>ФИО выдающегося деятеля</w:t>
            </w:r>
          </w:p>
        </w:tc>
        <w:tc>
          <w:tcPr>
            <w:tcW w:w="4847" w:type="dxa"/>
          </w:tcPr>
          <w:p w14:paraId="5ED16E8B" w14:textId="77777777" w:rsidR="00DB72E0" w:rsidRPr="00BC5742" w:rsidRDefault="00DB72E0" w:rsidP="00591EC4">
            <w:pPr>
              <w:tabs>
                <w:tab w:val="left" w:pos="8550"/>
              </w:tabs>
              <w:jc w:val="center"/>
              <w:rPr>
                <w:rFonts w:cs="Times New Roman"/>
                <w:b/>
                <w:szCs w:val="26"/>
              </w:rPr>
            </w:pPr>
            <w:r w:rsidRPr="00BC5742">
              <w:rPr>
                <w:rFonts w:cs="Times New Roman"/>
                <w:b/>
                <w:szCs w:val="26"/>
              </w:rPr>
              <w:t>Краткая биографическая справка, пояснение по исторической связи с регионом (не более 1000 знаков)</w:t>
            </w:r>
          </w:p>
        </w:tc>
      </w:tr>
      <w:tr w:rsidR="00DB72E0" w:rsidRPr="00BC5742" w14:paraId="39E58115" w14:textId="77777777" w:rsidTr="00591EC4">
        <w:tc>
          <w:tcPr>
            <w:tcW w:w="675" w:type="dxa"/>
          </w:tcPr>
          <w:p w14:paraId="1A1F99C9" w14:textId="77777777" w:rsidR="00DB72E0" w:rsidRPr="00BC5742" w:rsidRDefault="00DB72E0" w:rsidP="00591EC4">
            <w:pPr>
              <w:tabs>
                <w:tab w:val="left" w:pos="8550"/>
              </w:tabs>
              <w:jc w:val="center"/>
              <w:rPr>
                <w:rFonts w:cs="Times New Roman"/>
                <w:szCs w:val="26"/>
              </w:rPr>
            </w:pPr>
            <w:r w:rsidRPr="00BC5742">
              <w:rPr>
                <w:rFonts w:cs="Times New Roman"/>
                <w:szCs w:val="26"/>
              </w:rPr>
              <w:t>1.</w:t>
            </w:r>
          </w:p>
        </w:tc>
        <w:tc>
          <w:tcPr>
            <w:tcW w:w="3969" w:type="dxa"/>
          </w:tcPr>
          <w:p w14:paraId="495B779B" w14:textId="77777777" w:rsidR="00DB72E0" w:rsidRPr="00BC5742" w:rsidRDefault="00DB72E0" w:rsidP="00591EC4">
            <w:pPr>
              <w:tabs>
                <w:tab w:val="left" w:pos="8550"/>
              </w:tabs>
              <w:rPr>
                <w:rFonts w:cs="Times New Roman"/>
                <w:szCs w:val="26"/>
              </w:rPr>
            </w:pPr>
            <w:r w:rsidRPr="00BC5742">
              <w:rPr>
                <w:rFonts w:cs="Times New Roman"/>
                <w:szCs w:val="26"/>
              </w:rPr>
              <w:t>Абрамов Федор Александрович (1920-1983 гг.)</w:t>
            </w:r>
          </w:p>
        </w:tc>
        <w:tc>
          <w:tcPr>
            <w:tcW w:w="4847" w:type="dxa"/>
          </w:tcPr>
          <w:p w14:paraId="55084901" w14:textId="77777777" w:rsidR="00DB72E0" w:rsidRPr="00BC5742" w:rsidRDefault="00DB72E0" w:rsidP="00591EC4">
            <w:pPr>
              <w:tabs>
                <w:tab w:val="left" w:pos="8550"/>
              </w:tabs>
              <w:rPr>
                <w:rFonts w:cs="Times New Roman"/>
                <w:szCs w:val="26"/>
              </w:rPr>
            </w:pPr>
            <w:r w:rsidRPr="00BC5742">
              <w:rPr>
                <w:rFonts w:cs="Times New Roman"/>
                <w:szCs w:val="26"/>
              </w:rPr>
              <w:t xml:space="preserve">Русский советский писатель, литературовед, критик и публицист, уроженец Архангельской области. Участник Великой Отечественной Войны. </w:t>
            </w:r>
          </w:p>
        </w:tc>
      </w:tr>
      <w:tr w:rsidR="00DB72E0" w:rsidRPr="00BC5742" w14:paraId="713FB4EE" w14:textId="77777777" w:rsidTr="00591EC4">
        <w:tc>
          <w:tcPr>
            <w:tcW w:w="675" w:type="dxa"/>
          </w:tcPr>
          <w:p w14:paraId="3495D4AD" w14:textId="77777777" w:rsidR="00DB72E0" w:rsidRPr="00BC5742" w:rsidRDefault="00DB72E0" w:rsidP="00591EC4">
            <w:pPr>
              <w:tabs>
                <w:tab w:val="left" w:pos="8550"/>
              </w:tabs>
              <w:rPr>
                <w:rFonts w:cs="Times New Roman"/>
                <w:szCs w:val="26"/>
              </w:rPr>
            </w:pPr>
            <w:r w:rsidRPr="00BC5742">
              <w:rPr>
                <w:rFonts w:cs="Times New Roman"/>
                <w:szCs w:val="26"/>
              </w:rPr>
              <w:t>2.</w:t>
            </w:r>
          </w:p>
        </w:tc>
        <w:tc>
          <w:tcPr>
            <w:tcW w:w="3969" w:type="dxa"/>
          </w:tcPr>
          <w:p w14:paraId="730CC6B6" w14:textId="77777777" w:rsidR="00DB72E0" w:rsidRPr="00BC5742" w:rsidRDefault="00DB72E0" w:rsidP="00591EC4">
            <w:pPr>
              <w:tabs>
                <w:tab w:val="left" w:pos="8550"/>
              </w:tabs>
              <w:rPr>
                <w:rFonts w:cs="Times New Roman"/>
                <w:szCs w:val="26"/>
              </w:rPr>
            </w:pPr>
            <w:r w:rsidRPr="00BC5742">
              <w:rPr>
                <w:rFonts w:cs="Times New Roman"/>
                <w:szCs w:val="26"/>
              </w:rPr>
              <w:t>Архангельский Николай Васильевич (1921-1945 гг.)</w:t>
            </w:r>
          </w:p>
        </w:tc>
        <w:tc>
          <w:tcPr>
            <w:tcW w:w="4847" w:type="dxa"/>
          </w:tcPr>
          <w:p w14:paraId="4C303A77" w14:textId="77777777" w:rsidR="00DB72E0" w:rsidRPr="00BC5742" w:rsidRDefault="00DB72E0" w:rsidP="00591EC4">
            <w:pPr>
              <w:tabs>
                <w:tab w:val="left" w:pos="8550"/>
              </w:tabs>
              <w:rPr>
                <w:rFonts w:cs="Times New Roman"/>
                <w:szCs w:val="26"/>
              </w:rPr>
            </w:pPr>
            <w:r w:rsidRPr="00BC5742">
              <w:rPr>
                <w:rFonts w:cs="Times New Roman"/>
                <w:szCs w:val="26"/>
              </w:rPr>
              <w:t>Участник Великой Отечественной Войны, Герой Советского Союза. Во время Великой Отечественной войны, экипаж под командованием Архангельского Н. В., ценой собственной жизни совершил подвиг, направив свой подбитый самолет на располагающиеся на земле силы немецко-фашистских захватчиков.</w:t>
            </w:r>
          </w:p>
        </w:tc>
      </w:tr>
      <w:tr w:rsidR="00DB72E0" w:rsidRPr="00BC5742" w14:paraId="02B65392" w14:textId="77777777" w:rsidTr="00591EC4">
        <w:tc>
          <w:tcPr>
            <w:tcW w:w="675" w:type="dxa"/>
          </w:tcPr>
          <w:p w14:paraId="340CF62A" w14:textId="77777777" w:rsidR="00DB72E0" w:rsidRPr="00BC5742" w:rsidRDefault="00DB72E0" w:rsidP="00591EC4">
            <w:pPr>
              <w:tabs>
                <w:tab w:val="left" w:pos="8550"/>
              </w:tabs>
              <w:rPr>
                <w:rFonts w:cs="Times New Roman"/>
                <w:szCs w:val="26"/>
              </w:rPr>
            </w:pPr>
            <w:r w:rsidRPr="00BC5742">
              <w:rPr>
                <w:rFonts w:cs="Times New Roman"/>
                <w:szCs w:val="26"/>
              </w:rPr>
              <w:t>3.</w:t>
            </w:r>
          </w:p>
        </w:tc>
        <w:tc>
          <w:tcPr>
            <w:tcW w:w="3969" w:type="dxa"/>
          </w:tcPr>
          <w:p w14:paraId="704C6BB7" w14:textId="77777777" w:rsidR="00DB72E0" w:rsidRPr="00BC5742" w:rsidRDefault="00DB72E0" w:rsidP="00591EC4">
            <w:pPr>
              <w:tabs>
                <w:tab w:val="left" w:pos="8550"/>
              </w:tabs>
              <w:rPr>
                <w:rFonts w:cs="Times New Roman"/>
                <w:szCs w:val="26"/>
              </w:rPr>
            </w:pPr>
            <w:r w:rsidRPr="00BC5742">
              <w:rPr>
                <w:rFonts w:cs="Times New Roman"/>
                <w:szCs w:val="26"/>
              </w:rPr>
              <w:t xml:space="preserve">Бабушкин Михаил Сергеевич, </w:t>
            </w:r>
          </w:p>
          <w:p w14:paraId="3ECD501B" w14:textId="77777777" w:rsidR="00DB72E0" w:rsidRPr="00BC5742" w:rsidRDefault="00DB72E0" w:rsidP="00591EC4">
            <w:pPr>
              <w:tabs>
                <w:tab w:val="left" w:pos="8550"/>
              </w:tabs>
              <w:rPr>
                <w:rFonts w:cs="Times New Roman"/>
                <w:szCs w:val="26"/>
              </w:rPr>
            </w:pPr>
            <w:r w:rsidRPr="00BC5742">
              <w:rPr>
                <w:rFonts w:cs="Times New Roman"/>
                <w:szCs w:val="26"/>
              </w:rPr>
              <w:t>(1893 - 1938)</w:t>
            </w:r>
          </w:p>
        </w:tc>
        <w:tc>
          <w:tcPr>
            <w:tcW w:w="4847" w:type="dxa"/>
          </w:tcPr>
          <w:p w14:paraId="6586E2C4" w14:textId="77777777" w:rsidR="00DB72E0" w:rsidRPr="00BC5742" w:rsidRDefault="00DB72E0" w:rsidP="00591EC4">
            <w:pPr>
              <w:tabs>
                <w:tab w:val="left" w:pos="8550"/>
              </w:tabs>
              <w:rPr>
                <w:rFonts w:cs="Times New Roman"/>
                <w:szCs w:val="26"/>
              </w:rPr>
            </w:pPr>
            <w:r w:rsidRPr="00BC5742">
              <w:rPr>
                <w:rFonts w:cs="Times New Roman"/>
                <w:szCs w:val="26"/>
              </w:rPr>
              <w:t>Советский полярный лётчик, Герой Советского Союза. В мае 1937 года экипаж самолета-гиганта АНТ-6 в составе командира корабля Водопьянова М. В. и второго пилота Бабушкина М. С. впервые в мире совершил посадку самолёта на Северный полюс. На лёд было доставлено оборудование и участники экспедиции дрейфующей станции «Северный Полюс-1».</w:t>
            </w:r>
          </w:p>
        </w:tc>
      </w:tr>
      <w:tr w:rsidR="00DB72E0" w:rsidRPr="00BC5742" w14:paraId="534FE38F" w14:textId="77777777" w:rsidTr="00591EC4">
        <w:tc>
          <w:tcPr>
            <w:tcW w:w="675" w:type="dxa"/>
          </w:tcPr>
          <w:p w14:paraId="27B0BDC4" w14:textId="77777777" w:rsidR="00DB72E0" w:rsidRPr="00BC5742" w:rsidRDefault="00DB72E0" w:rsidP="00591EC4">
            <w:pPr>
              <w:tabs>
                <w:tab w:val="left" w:pos="8550"/>
              </w:tabs>
              <w:rPr>
                <w:rFonts w:cs="Times New Roman"/>
                <w:szCs w:val="26"/>
              </w:rPr>
            </w:pPr>
            <w:r w:rsidRPr="00BC5742">
              <w:rPr>
                <w:rFonts w:cs="Times New Roman"/>
                <w:szCs w:val="26"/>
              </w:rPr>
              <w:t>4.</w:t>
            </w:r>
          </w:p>
        </w:tc>
        <w:tc>
          <w:tcPr>
            <w:tcW w:w="3969" w:type="dxa"/>
          </w:tcPr>
          <w:p w14:paraId="426CC4BF" w14:textId="77777777" w:rsidR="00DB72E0" w:rsidRPr="00BC5742" w:rsidRDefault="00DB72E0" w:rsidP="00591EC4">
            <w:pPr>
              <w:tabs>
                <w:tab w:val="left" w:pos="8550"/>
              </w:tabs>
              <w:rPr>
                <w:rFonts w:cs="Times New Roman"/>
                <w:szCs w:val="26"/>
              </w:rPr>
            </w:pPr>
            <w:proofErr w:type="spellStart"/>
            <w:r w:rsidRPr="00BC5742">
              <w:rPr>
                <w:rFonts w:cs="Times New Roman"/>
                <w:szCs w:val="26"/>
              </w:rPr>
              <w:t>Балакшин</w:t>
            </w:r>
            <w:proofErr w:type="spellEnd"/>
            <w:r w:rsidRPr="00BC5742">
              <w:rPr>
                <w:rFonts w:cs="Times New Roman"/>
                <w:szCs w:val="26"/>
              </w:rPr>
              <w:t xml:space="preserve"> Павел Николаевич (род. в 1936 г.)</w:t>
            </w:r>
          </w:p>
        </w:tc>
        <w:tc>
          <w:tcPr>
            <w:tcW w:w="4847" w:type="dxa"/>
          </w:tcPr>
          <w:p w14:paraId="61C4BB3C" w14:textId="77777777" w:rsidR="00DB72E0" w:rsidRPr="00BC5742" w:rsidRDefault="00DB72E0" w:rsidP="00591EC4">
            <w:pPr>
              <w:tabs>
                <w:tab w:val="left" w:pos="8550"/>
              </w:tabs>
              <w:rPr>
                <w:rFonts w:cs="Times New Roman"/>
                <w:szCs w:val="26"/>
              </w:rPr>
            </w:pPr>
            <w:r w:rsidRPr="00BC5742">
              <w:rPr>
                <w:rFonts w:cs="Times New Roman"/>
                <w:szCs w:val="26"/>
              </w:rPr>
              <w:t>Советский и российский государственный деятель, глава администрации Архангельской области с 1991 по 1996 год, мэр Архангельска с 1996 по 2000 год.</w:t>
            </w:r>
          </w:p>
        </w:tc>
      </w:tr>
      <w:tr w:rsidR="00DB72E0" w:rsidRPr="00BC5742" w14:paraId="29C5CB35" w14:textId="77777777" w:rsidTr="00591EC4">
        <w:tc>
          <w:tcPr>
            <w:tcW w:w="675" w:type="dxa"/>
          </w:tcPr>
          <w:p w14:paraId="3AD9BAF8" w14:textId="77777777" w:rsidR="00DB72E0" w:rsidRPr="00BC5742" w:rsidRDefault="00DB72E0" w:rsidP="00591EC4">
            <w:pPr>
              <w:tabs>
                <w:tab w:val="left" w:pos="8550"/>
              </w:tabs>
              <w:rPr>
                <w:rFonts w:cs="Times New Roman"/>
                <w:szCs w:val="26"/>
              </w:rPr>
            </w:pPr>
            <w:r w:rsidRPr="00BC5742">
              <w:rPr>
                <w:rFonts w:cs="Times New Roman"/>
                <w:szCs w:val="26"/>
              </w:rPr>
              <w:t>5.</w:t>
            </w:r>
          </w:p>
        </w:tc>
        <w:tc>
          <w:tcPr>
            <w:tcW w:w="3969" w:type="dxa"/>
          </w:tcPr>
          <w:p w14:paraId="4DE683A6" w14:textId="77777777" w:rsidR="00DB72E0" w:rsidRPr="00BC5742" w:rsidRDefault="00DB72E0" w:rsidP="00591EC4">
            <w:pPr>
              <w:tabs>
                <w:tab w:val="left" w:pos="8550"/>
              </w:tabs>
              <w:rPr>
                <w:rFonts w:cs="Times New Roman"/>
                <w:szCs w:val="26"/>
              </w:rPr>
            </w:pPr>
            <w:r w:rsidRPr="00BC5742">
              <w:rPr>
                <w:rFonts w:cs="Times New Roman"/>
                <w:szCs w:val="26"/>
              </w:rPr>
              <w:t>Бодров Леонид</w:t>
            </w:r>
          </w:p>
        </w:tc>
        <w:tc>
          <w:tcPr>
            <w:tcW w:w="4847" w:type="dxa"/>
          </w:tcPr>
          <w:p w14:paraId="1F55630E" w14:textId="77777777" w:rsidR="00DB72E0" w:rsidRPr="00BC5742" w:rsidRDefault="00DB72E0" w:rsidP="00591EC4">
            <w:pPr>
              <w:tabs>
                <w:tab w:val="left" w:pos="8550"/>
              </w:tabs>
              <w:rPr>
                <w:rFonts w:cs="Times New Roman"/>
                <w:szCs w:val="26"/>
              </w:rPr>
            </w:pPr>
            <w:r w:rsidRPr="00BC5742">
              <w:rPr>
                <w:rFonts w:cs="Times New Roman"/>
                <w:szCs w:val="26"/>
              </w:rPr>
              <w:t>Пилот-инструктор «2-ого Архангельского объединенного авиаотряда»</w:t>
            </w:r>
          </w:p>
        </w:tc>
      </w:tr>
      <w:tr w:rsidR="00DB72E0" w:rsidRPr="00BC5742" w14:paraId="19AE69C7" w14:textId="77777777" w:rsidTr="00591EC4">
        <w:tc>
          <w:tcPr>
            <w:tcW w:w="675" w:type="dxa"/>
          </w:tcPr>
          <w:p w14:paraId="24116FCC" w14:textId="77777777" w:rsidR="00DB72E0" w:rsidRPr="00BC5742" w:rsidRDefault="00DB72E0" w:rsidP="00591EC4">
            <w:pPr>
              <w:tabs>
                <w:tab w:val="left" w:pos="8550"/>
              </w:tabs>
              <w:rPr>
                <w:rFonts w:cs="Times New Roman"/>
                <w:szCs w:val="26"/>
              </w:rPr>
            </w:pPr>
            <w:r w:rsidRPr="00BC5742">
              <w:rPr>
                <w:rFonts w:cs="Times New Roman"/>
                <w:szCs w:val="26"/>
              </w:rPr>
              <w:t>6.</w:t>
            </w:r>
          </w:p>
        </w:tc>
        <w:tc>
          <w:tcPr>
            <w:tcW w:w="3969" w:type="dxa"/>
          </w:tcPr>
          <w:p w14:paraId="4BFA99C9" w14:textId="77777777" w:rsidR="00DB72E0" w:rsidRPr="00BC5742" w:rsidRDefault="00DB72E0" w:rsidP="00591EC4">
            <w:pPr>
              <w:tabs>
                <w:tab w:val="left" w:pos="8550"/>
              </w:tabs>
              <w:rPr>
                <w:rFonts w:cs="Times New Roman"/>
                <w:szCs w:val="26"/>
              </w:rPr>
            </w:pPr>
            <w:r w:rsidRPr="00BC5742">
              <w:rPr>
                <w:rFonts w:cs="Times New Roman"/>
                <w:szCs w:val="26"/>
              </w:rPr>
              <w:t>Васильев Василий Васильевич</w:t>
            </w:r>
          </w:p>
          <w:p w14:paraId="67EA8218" w14:textId="77777777" w:rsidR="00DB72E0" w:rsidRPr="00BC5742" w:rsidRDefault="00DB72E0" w:rsidP="00591EC4">
            <w:pPr>
              <w:tabs>
                <w:tab w:val="left" w:pos="8550"/>
              </w:tabs>
              <w:rPr>
                <w:rFonts w:cs="Times New Roman"/>
                <w:szCs w:val="26"/>
              </w:rPr>
            </w:pPr>
            <w:r w:rsidRPr="00BC5742">
              <w:rPr>
                <w:rFonts w:cs="Times New Roman"/>
                <w:szCs w:val="26"/>
              </w:rPr>
              <w:t>(1915-1943 гг.)</w:t>
            </w:r>
          </w:p>
        </w:tc>
        <w:tc>
          <w:tcPr>
            <w:tcW w:w="4847" w:type="dxa"/>
          </w:tcPr>
          <w:p w14:paraId="2A8DB6E6" w14:textId="77777777" w:rsidR="00DB72E0" w:rsidRPr="00BC5742" w:rsidRDefault="00DB72E0" w:rsidP="00591EC4">
            <w:pPr>
              <w:tabs>
                <w:tab w:val="left" w:pos="8550"/>
              </w:tabs>
              <w:rPr>
                <w:rFonts w:cs="Times New Roman"/>
                <w:szCs w:val="26"/>
              </w:rPr>
            </w:pPr>
            <w:r w:rsidRPr="00BC5742">
              <w:rPr>
                <w:rFonts w:cs="Times New Roman"/>
                <w:szCs w:val="26"/>
              </w:rPr>
              <w:t>Летчик авиации дальнего действия, командир эскадрильи, капитан, Герой Советского Союза</w:t>
            </w:r>
          </w:p>
        </w:tc>
      </w:tr>
      <w:tr w:rsidR="00DB72E0" w:rsidRPr="00BC5742" w14:paraId="6C8FCA7A" w14:textId="77777777" w:rsidTr="00591EC4">
        <w:tc>
          <w:tcPr>
            <w:tcW w:w="675" w:type="dxa"/>
          </w:tcPr>
          <w:p w14:paraId="531CB110" w14:textId="77777777" w:rsidR="00DB72E0" w:rsidRPr="00BC5742" w:rsidRDefault="00DB72E0" w:rsidP="00591EC4">
            <w:pPr>
              <w:tabs>
                <w:tab w:val="left" w:pos="8550"/>
              </w:tabs>
              <w:rPr>
                <w:rFonts w:cs="Times New Roman"/>
                <w:szCs w:val="26"/>
              </w:rPr>
            </w:pPr>
            <w:r w:rsidRPr="00BC5742">
              <w:rPr>
                <w:rFonts w:cs="Times New Roman"/>
                <w:szCs w:val="26"/>
              </w:rPr>
              <w:lastRenderedPageBreak/>
              <w:t>7.</w:t>
            </w:r>
          </w:p>
        </w:tc>
        <w:tc>
          <w:tcPr>
            <w:tcW w:w="3969" w:type="dxa"/>
          </w:tcPr>
          <w:p w14:paraId="0EC18E61" w14:textId="77777777" w:rsidR="00DB72E0" w:rsidRPr="00BC5742" w:rsidRDefault="00DB72E0" w:rsidP="00591EC4">
            <w:pPr>
              <w:tabs>
                <w:tab w:val="left" w:pos="8550"/>
              </w:tabs>
              <w:rPr>
                <w:rFonts w:cs="Times New Roman"/>
                <w:szCs w:val="26"/>
              </w:rPr>
            </w:pPr>
            <w:r w:rsidRPr="00BC5742">
              <w:rPr>
                <w:rFonts w:cs="Times New Roman"/>
                <w:szCs w:val="26"/>
              </w:rPr>
              <w:t>Вершинин Константин Андреевич (1900-1973 гг.)</w:t>
            </w:r>
          </w:p>
        </w:tc>
        <w:tc>
          <w:tcPr>
            <w:tcW w:w="4847" w:type="dxa"/>
          </w:tcPr>
          <w:p w14:paraId="327FD15E" w14:textId="77777777" w:rsidR="00DB72E0" w:rsidRPr="00BC5742" w:rsidRDefault="00DB72E0" w:rsidP="00591EC4">
            <w:pPr>
              <w:tabs>
                <w:tab w:val="left" w:pos="8550"/>
              </w:tabs>
              <w:rPr>
                <w:rFonts w:cs="Times New Roman"/>
                <w:szCs w:val="26"/>
              </w:rPr>
            </w:pPr>
            <w:r w:rsidRPr="00BC5742">
              <w:rPr>
                <w:rFonts w:cs="Times New Roman"/>
                <w:szCs w:val="26"/>
              </w:rPr>
              <w:t>В сентябре 1941 года Константин Андреевич назначен командующим ВВС Южного фронта. А с мая 1942 года до конца войны он командует 4-й воздушной армией. 19 августа 1944 года ему присвоено звание Героя Советского Союза. В 1959 году ему присваивают звание Главного маршала авиации. Двенадцать лет он возглавлял авиацию страны. Это было время модернизации Военно-воздушных сил, их качественного изменения. В марте 1969 года его назначают в Группу Генеральных инспекторов Министерства обороны.</w:t>
            </w:r>
          </w:p>
        </w:tc>
      </w:tr>
      <w:tr w:rsidR="00DB72E0" w:rsidRPr="00BC5742" w14:paraId="02E82200" w14:textId="77777777" w:rsidTr="00591EC4">
        <w:tc>
          <w:tcPr>
            <w:tcW w:w="675" w:type="dxa"/>
          </w:tcPr>
          <w:p w14:paraId="6357A786" w14:textId="77777777" w:rsidR="00DB72E0" w:rsidRPr="00BC5742" w:rsidRDefault="00DB72E0" w:rsidP="00591EC4">
            <w:pPr>
              <w:tabs>
                <w:tab w:val="left" w:pos="8550"/>
              </w:tabs>
              <w:rPr>
                <w:rFonts w:cs="Times New Roman"/>
                <w:szCs w:val="26"/>
              </w:rPr>
            </w:pPr>
            <w:r w:rsidRPr="00BC5742">
              <w:rPr>
                <w:rFonts w:cs="Times New Roman"/>
                <w:szCs w:val="26"/>
              </w:rPr>
              <w:t>8.</w:t>
            </w:r>
          </w:p>
        </w:tc>
        <w:tc>
          <w:tcPr>
            <w:tcW w:w="3969" w:type="dxa"/>
          </w:tcPr>
          <w:p w14:paraId="34C2AD9A" w14:textId="77777777" w:rsidR="00DB72E0" w:rsidRPr="00BC5742" w:rsidRDefault="00DB72E0" w:rsidP="00591EC4">
            <w:pPr>
              <w:tabs>
                <w:tab w:val="left" w:pos="8550"/>
              </w:tabs>
              <w:rPr>
                <w:rFonts w:cs="Times New Roman"/>
                <w:szCs w:val="26"/>
              </w:rPr>
            </w:pPr>
            <w:proofErr w:type="spellStart"/>
            <w:r w:rsidRPr="00BC5742">
              <w:rPr>
                <w:rFonts w:cs="Times New Roman"/>
                <w:szCs w:val="26"/>
              </w:rPr>
              <w:t>Вершинский</w:t>
            </w:r>
            <w:proofErr w:type="spellEnd"/>
            <w:r w:rsidRPr="00BC5742">
              <w:rPr>
                <w:rFonts w:cs="Times New Roman"/>
                <w:szCs w:val="26"/>
              </w:rPr>
              <w:t xml:space="preserve"> Дмитрий Михайлович (1898 - 1942)</w:t>
            </w:r>
          </w:p>
        </w:tc>
        <w:tc>
          <w:tcPr>
            <w:tcW w:w="4847" w:type="dxa"/>
          </w:tcPr>
          <w:p w14:paraId="2B8AB255" w14:textId="77777777" w:rsidR="00DB72E0" w:rsidRPr="00BC5742" w:rsidRDefault="00DB72E0" w:rsidP="00591EC4">
            <w:pPr>
              <w:tabs>
                <w:tab w:val="left" w:pos="8550"/>
              </w:tabs>
              <w:rPr>
                <w:rFonts w:cs="Times New Roman"/>
                <w:szCs w:val="26"/>
              </w:rPr>
            </w:pPr>
            <w:r w:rsidRPr="00BC5742">
              <w:rPr>
                <w:rFonts w:cs="Times New Roman"/>
                <w:szCs w:val="26"/>
              </w:rPr>
              <w:t xml:space="preserve">Во время Первой мировой войны </w:t>
            </w:r>
            <w:proofErr w:type="spellStart"/>
            <w:r w:rsidRPr="00BC5742">
              <w:rPr>
                <w:rFonts w:cs="Times New Roman"/>
                <w:szCs w:val="26"/>
              </w:rPr>
              <w:t>Вершинский</w:t>
            </w:r>
            <w:proofErr w:type="spellEnd"/>
            <w:r w:rsidRPr="00BC5742">
              <w:rPr>
                <w:rFonts w:cs="Times New Roman"/>
                <w:szCs w:val="26"/>
              </w:rPr>
              <w:t xml:space="preserve"> Д.М. летал почти на всех типах самолетов, находившихся на вооружении русской авиации. Сражался отважно, был награжден медалью «За храбрость». Во время гражданской войны </w:t>
            </w:r>
            <w:proofErr w:type="spellStart"/>
            <w:r w:rsidRPr="00BC5742">
              <w:rPr>
                <w:rFonts w:cs="Times New Roman"/>
                <w:szCs w:val="26"/>
              </w:rPr>
              <w:t>Вершинский</w:t>
            </w:r>
            <w:proofErr w:type="spellEnd"/>
            <w:r w:rsidRPr="00BC5742">
              <w:rPr>
                <w:rFonts w:cs="Times New Roman"/>
                <w:szCs w:val="26"/>
              </w:rPr>
              <w:t xml:space="preserve"> на военном самолете «Илья Муромец» защищал молодую республику Советов.</w:t>
            </w:r>
          </w:p>
        </w:tc>
      </w:tr>
      <w:tr w:rsidR="00DB72E0" w:rsidRPr="00BC5742" w14:paraId="0AD4B7EE" w14:textId="77777777" w:rsidTr="00591EC4">
        <w:tc>
          <w:tcPr>
            <w:tcW w:w="675" w:type="dxa"/>
          </w:tcPr>
          <w:p w14:paraId="1E6D198B" w14:textId="77777777" w:rsidR="00DB72E0" w:rsidRPr="00BC5742" w:rsidRDefault="00DB72E0" w:rsidP="00591EC4">
            <w:pPr>
              <w:tabs>
                <w:tab w:val="left" w:pos="8550"/>
              </w:tabs>
              <w:rPr>
                <w:rFonts w:cs="Times New Roman"/>
                <w:szCs w:val="26"/>
              </w:rPr>
            </w:pPr>
            <w:r w:rsidRPr="00BC5742">
              <w:rPr>
                <w:rFonts w:cs="Times New Roman"/>
                <w:szCs w:val="26"/>
              </w:rPr>
              <w:t>9.</w:t>
            </w:r>
          </w:p>
        </w:tc>
        <w:tc>
          <w:tcPr>
            <w:tcW w:w="3969" w:type="dxa"/>
          </w:tcPr>
          <w:p w14:paraId="5A799E2C" w14:textId="77777777" w:rsidR="00DB72E0" w:rsidRPr="00BC5742" w:rsidRDefault="00DB72E0" w:rsidP="00591EC4">
            <w:pPr>
              <w:tabs>
                <w:tab w:val="left" w:pos="8550"/>
              </w:tabs>
              <w:rPr>
                <w:rFonts w:cs="Times New Roman"/>
                <w:szCs w:val="26"/>
              </w:rPr>
            </w:pPr>
            <w:r w:rsidRPr="00BC5742">
              <w:rPr>
                <w:rFonts w:cs="Times New Roman"/>
                <w:szCs w:val="26"/>
              </w:rPr>
              <w:t>Водопьянов Михаил Васильевич (1899-1980 гг.)</w:t>
            </w:r>
          </w:p>
        </w:tc>
        <w:tc>
          <w:tcPr>
            <w:tcW w:w="4847" w:type="dxa"/>
          </w:tcPr>
          <w:p w14:paraId="06B5E311" w14:textId="77777777" w:rsidR="00DB72E0" w:rsidRPr="00BC5742" w:rsidRDefault="00DB72E0" w:rsidP="00591EC4">
            <w:pPr>
              <w:tabs>
                <w:tab w:val="left" w:pos="8550"/>
              </w:tabs>
              <w:rPr>
                <w:rFonts w:cs="Times New Roman"/>
                <w:szCs w:val="26"/>
              </w:rPr>
            </w:pPr>
            <w:r w:rsidRPr="00BC5742">
              <w:rPr>
                <w:rFonts w:cs="Times New Roman"/>
                <w:szCs w:val="26"/>
              </w:rPr>
              <w:t>Советский лётчик, участник спасения экипажа парохода «Челюскин», участник арктических и высокоширотных экспедиций, генерал-майор авиации.</w:t>
            </w:r>
          </w:p>
        </w:tc>
      </w:tr>
      <w:tr w:rsidR="00DB72E0" w:rsidRPr="00BC5742" w14:paraId="4E88EB4F" w14:textId="77777777" w:rsidTr="00591EC4">
        <w:tc>
          <w:tcPr>
            <w:tcW w:w="675" w:type="dxa"/>
          </w:tcPr>
          <w:p w14:paraId="1DA0D425" w14:textId="77777777" w:rsidR="00DB72E0" w:rsidRPr="00BC5742" w:rsidRDefault="00DB72E0" w:rsidP="00591EC4">
            <w:pPr>
              <w:tabs>
                <w:tab w:val="left" w:pos="8550"/>
              </w:tabs>
              <w:rPr>
                <w:rFonts w:cs="Times New Roman"/>
                <w:szCs w:val="26"/>
              </w:rPr>
            </w:pPr>
            <w:r w:rsidRPr="00BC5742">
              <w:rPr>
                <w:rFonts w:cs="Times New Roman"/>
                <w:szCs w:val="26"/>
              </w:rPr>
              <w:t>10.</w:t>
            </w:r>
          </w:p>
        </w:tc>
        <w:tc>
          <w:tcPr>
            <w:tcW w:w="3969" w:type="dxa"/>
          </w:tcPr>
          <w:p w14:paraId="3DF74923" w14:textId="77777777" w:rsidR="00DB72E0" w:rsidRPr="00BC5742" w:rsidRDefault="00DB72E0" w:rsidP="00591EC4">
            <w:pPr>
              <w:tabs>
                <w:tab w:val="left" w:pos="8550"/>
              </w:tabs>
              <w:rPr>
                <w:rFonts w:cs="Times New Roman"/>
                <w:szCs w:val="26"/>
              </w:rPr>
            </w:pPr>
            <w:r w:rsidRPr="00BC5742">
              <w:rPr>
                <w:rFonts w:cs="Times New Roman"/>
                <w:szCs w:val="26"/>
              </w:rPr>
              <w:t>Воронин Владимир Иванович (1890-1952)</w:t>
            </w:r>
          </w:p>
        </w:tc>
        <w:tc>
          <w:tcPr>
            <w:tcW w:w="4847" w:type="dxa"/>
          </w:tcPr>
          <w:p w14:paraId="52BD984F" w14:textId="77777777" w:rsidR="00DB72E0" w:rsidRPr="00BC5742" w:rsidRDefault="00DB72E0" w:rsidP="00591EC4">
            <w:pPr>
              <w:tabs>
                <w:tab w:val="left" w:pos="8550"/>
              </w:tabs>
              <w:rPr>
                <w:rFonts w:cs="Times New Roman"/>
                <w:szCs w:val="26"/>
              </w:rPr>
            </w:pPr>
            <w:r w:rsidRPr="00BC5742">
              <w:rPr>
                <w:rFonts w:cs="Times New Roman"/>
                <w:szCs w:val="26"/>
              </w:rPr>
              <w:t xml:space="preserve">С 1929 по 1930 г. был капитаном на ледоколе «Георгий Седов», на котором совершена научно-исследовательская экспедиция, в результате которой на Земле Франца-Иосифа был установлен государственный флаг СССР, в бухте Тихой и организована полярная станция. Один из вновь открытых островов был назван в честь капитана ледокола островом Воронина. В 1932 г. В. Воронин был назначен капитаном ледокола «Александр Сибиряков», на котором экспедиция </w:t>
            </w:r>
            <w:proofErr w:type="spellStart"/>
            <w:r w:rsidRPr="00BC5742">
              <w:rPr>
                <w:rFonts w:cs="Times New Roman"/>
                <w:szCs w:val="26"/>
              </w:rPr>
              <w:t>исовершила</w:t>
            </w:r>
            <w:proofErr w:type="spellEnd"/>
            <w:r w:rsidRPr="00BC5742">
              <w:rPr>
                <w:rFonts w:cs="Times New Roman"/>
                <w:szCs w:val="26"/>
              </w:rPr>
              <w:t xml:space="preserve"> первый в истории переход по Северному морскому пути за одну навигацию. За этой героический рейс капитан был награждён орденом Ленина.</w:t>
            </w:r>
          </w:p>
        </w:tc>
      </w:tr>
      <w:tr w:rsidR="00DB72E0" w:rsidRPr="00BC5742" w14:paraId="0F2E8DC2" w14:textId="77777777" w:rsidTr="00591EC4">
        <w:tc>
          <w:tcPr>
            <w:tcW w:w="675" w:type="dxa"/>
          </w:tcPr>
          <w:p w14:paraId="75B82304" w14:textId="77777777" w:rsidR="00DB72E0" w:rsidRPr="00BC5742" w:rsidRDefault="00DB72E0" w:rsidP="00591EC4">
            <w:pPr>
              <w:tabs>
                <w:tab w:val="left" w:pos="8550"/>
              </w:tabs>
              <w:rPr>
                <w:rFonts w:cs="Times New Roman"/>
                <w:szCs w:val="26"/>
              </w:rPr>
            </w:pPr>
            <w:r w:rsidRPr="00BC5742">
              <w:rPr>
                <w:rFonts w:cs="Times New Roman"/>
                <w:szCs w:val="26"/>
              </w:rPr>
              <w:t>11.</w:t>
            </w:r>
          </w:p>
        </w:tc>
        <w:tc>
          <w:tcPr>
            <w:tcW w:w="3969" w:type="dxa"/>
          </w:tcPr>
          <w:p w14:paraId="3424512E" w14:textId="77777777" w:rsidR="00DB72E0" w:rsidRPr="00BC5742" w:rsidRDefault="00DB72E0" w:rsidP="00591EC4">
            <w:pPr>
              <w:tabs>
                <w:tab w:val="left" w:pos="8550"/>
              </w:tabs>
              <w:rPr>
                <w:rFonts w:cs="Times New Roman"/>
                <w:szCs w:val="26"/>
              </w:rPr>
            </w:pPr>
            <w:proofErr w:type="spellStart"/>
            <w:r w:rsidRPr="00BC5742">
              <w:rPr>
                <w:rFonts w:cs="Times New Roman"/>
                <w:szCs w:val="26"/>
              </w:rPr>
              <w:t>Гемп</w:t>
            </w:r>
            <w:proofErr w:type="spellEnd"/>
            <w:r w:rsidRPr="00BC5742">
              <w:rPr>
                <w:rFonts w:cs="Times New Roman"/>
                <w:szCs w:val="26"/>
              </w:rPr>
              <w:t xml:space="preserve"> Ксения Петровна (1984-1998 гг.)</w:t>
            </w:r>
          </w:p>
        </w:tc>
        <w:tc>
          <w:tcPr>
            <w:tcW w:w="4847" w:type="dxa"/>
          </w:tcPr>
          <w:p w14:paraId="704B2DF2" w14:textId="77777777" w:rsidR="00DB72E0" w:rsidRPr="00BC5742" w:rsidRDefault="00DB72E0" w:rsidP="00591EC4">
            <w:pPr>
              <w:tabs>
                <w:tab w:val="left" w:pos="8550"/>
              </w:tabs>
              <w:rPr>
                <w:rFonts w:cs="Times New Roman"/>
                <w:szCs w:val="26"/>
              </w:rPr>
            </w:pPr>
            <w:r w:rsidRPr="00BC5742">
              <w:rPr>
                <w:rFonts w:cs="Times New Roman"/>
                <w:szCs w:val="26"/>
              </w:rPr>
              <w:t xml:space="preserve">Российский учёный — </w:t>
            </w:r>
            <w:proofErr w:type="spellStart"/>
            <w:r w:rsidRPr="00BC5742">
              <w:rPr>
                <w:rFonts w:cs="Times New Roman"/>
                <w:szCs w:val="26"/>
              </w:rPr>
              <w:t>альголог</w:t>
            </w:r>
            <w:proofErr w:type="spellEnd"/>
            <w:r w:rsidRPr="00BC5742">
              <w:rPr>
                <w:rFonts w:cs="Times New Roman"/>
                <w:szCs w:val="26"/>
              </w:rPr>
              <w:t xml:space="preserve">, географ, гидрограф, историк, палеограф, </w:t>
            </w:r>
            <w:r w:rsidRPr="00BC5742">
              <w:rPr>
                <w:rFonts w:cs="Times New Roman"/>
                <w:szCs w:val="26"/>
              </w:rPr>
              <w:lastRenderedPageBreak/>
              <w:t>этнограф, выдающаяся исследовательница Русского Севера.</w:t>
            </w:r>
          </w:p>
        </w:tc>
      </w:tr>
      <w:tr w:rsidR="00DB72E0" w:rsidRPr="00BC5742" w14:paraId="0125CFF5" w14:textId="77777777" w:rsidTr="00591EC4">
        <w:tc>
          <w:tcPr>
            <w:tcW w:w="675" w:type="dxa"/>
          </w:tcPr>
          <w:p w14:paraId="0801143C" w14:textId="77777777" w:rsidR="00DB72E0" w:rsidRPr="00BC5742" w:rsidRDefault="00DB72E0" w:rsidP="00591EC4">
            <w:pPr>
              <w:tabs>
                <w:tab w:val="left" w:pos="8550"/>
              </w:tabs>
              <w:rPr>
                <w:rFonts w:cs="Times New Roman"/>
                <w:szCs w:val="26"/>
              </w:rPr>
            </w:pPr>
            <w:r w:rsidRPr="00BC5742">
              <w:rPr>
                <w:rFonts w:cs="Times New Roman"/>
                <w:szCs w:val="26"/>
              </w:rPr>
              <w:lastRenderedPageBreak/>
              <w:t>12.</w:t>
            </w:r>
          </w:p>
        </w:tc>
        <w:tc>
          <w:tcPr>
            <w:tcW w:w="3969" w:type="dxa"/>
          </w:tcPr>
          <w:p w14:paraId="2C720396" w14:textId="77777777" w:rsidR="00DB72E0" w:rsidRPr="00BC5742" w:rsidRDefault="00DB72E0" w:rsidP="00591EC4">
            <w:pPr>
              <w:tabs>
                <w:tab w:val="left" w:pos="8550"/>
              </w:tabs>
              <w:rPr>
                <w:rFonts w:cs="Times New Roman"/>
                <w:szCs w:val="26"/>
              </w:rPr>
            </w:pPr>
            <w:proofErr w:type="spellStart"/>
            <w:r w:rsidRPr="00BC5742">
              <w:rPr>
                <w:rFonts w:cs="Times New Roman"/>
                <w:szCs w:val="26"/>
              </w:rPr>
              <w:t>Гризодубова</w:t>
            </w:r>
            <w:proofErr w:type="spellEnd"/>
            <w:r w:rsidRPr="00BC5742">
              <w:rPr>
                <w:rFonts w:cs="Times New Roman"/>
                <w:szCs w:val="26"/>
              </w:rPr>
              <w:t xml:space="preserve"> Валентина Степановна (1909-1993 гг.)</w:t>
            </w:r>
          </w:p>
        </w:tc>
        <w:tc>
          <w:tcPr>
            <w:tcW w:w="4847" w:type="dxa"/>
          </w:tcPr>
          <w:p w14:paraId="2D005767" w14:textId="77777777" w:rsidR="00DB72E0" w:rsidRPr="00BC5742" w:rsidRDefault="00DB72E0" w:rsidP="00591EC4">
            <w:pPr>
              <w:tabs>
                <w:tab w:val="left" w:pos="8550"/>
              </w:tabs>
              <w:rPr>
                <w:rFonts w:cs="Times New Roman"/>
                <w:szCs w:val="26"/>
              </w:rPr>
            </w:pPr>
            <w:r w:rsidRPr="00BC5742">
              <w:rPr>
                <w:rFonts w:cs="Times New Roman"/>
                <w:szCs w:val="26"/>
              </w:rPr>
              <w:t xml:space="preserve">Лётчица, участница одного из рекордных перелётов, первая женщина, удостоенная звания Героя Советского Союза, дочь русского изобретателя и лётчика Степана Васильевича </w:t>
            </w:r>
            <w:proofErr w:type="spellStart"/>
            <w:r w:rsidRPr="00BC5742">
              <w:rPr>
                <w:rFonts w:cs="Times New Roman"/>
                <w:szCs w:val="26"/>
              </w:rPr>
              <w:t>Гризодубова</w:t>
            </w:r>
            <w:proofErr w:type="spellEnd"/>
            <w:r w:rsidRPr="00BC5742">
              <w:rPr>
                <w:rFonts w:cs="Times New Roman"/>
                <w:szCs w:val="26"/>
              </w:rPr>
              <w:t>.</w:t>
            </w:r>
          </w:p>
        </w:tc>
      </w:tr>
      <w:tr w:rsidR="00DB72E0" w:rsidRPr="00BC5742" w14:paraId="25CF75BC" w14:textId="77777777" w:rsidTr="00591EC4">
        <w:tc>
          <w:tcPr>
            <w:tcW w:w="675" w:type="dxa"/>
          </w:tcPr>
          <w:p w14:paraId="22A78CB3" w14:textId="77777777" w:rsidR="00DB72E0" w:rsidRPr="00BC5742" w:rsidRDefault="00DB72E0" w:rsidP="00591EC4">
            <w:pPr>
              <w:tabs>
                <w:tab w:val="left" w:pos="8550"/>
              </w:tabs>
              <w:rPr>
                <w:rFonts w:cs="Times New Roman"/>
                <w:szCs w:val="26"/>
              </w:rPr>
            </w:pPr>
            <w:r w:rsidRPr="00BC5742">
              <w:rPr>
                <w:rFonts w:cs="Times New Roman"/>
                <w:szCs w:val="26"/>
              </w:rPr>
              <w:t>13.</w:t>
            </w:r>
          </w:p>
        </w:tc>
        <w:tc>
          <w:tcPr>
            <w:tcW w:w="3969" w:type="dxa"/>
          </w:tcPr>
          <w:p w14:paraId="10CD6654" w14:textId="77777777" w:rsidR="00DB72E0" w:rsidRPr="00BC5742" w:rsidRDefault="00DB72E0" w:rsidP="00591EC4">
            <w:pPr>
              <w:tabs>
                <w:tab w:val="left" w:pos="8550"/>
              </w:tabs>
              <w:rPr>
                <w:rFonts w:cs="Times New Roman"/>
                <w:szCs w:val="26"/>
              </w:rPr>
            </w:pPr>
            <w:r w:rsidRPr="00BC5742">
              <w:rPr>
                <w:rFonts w:cs="Times New Roman"/>
                <w:szCs w:val="26"/>
              </w:rPr>
              <w:t>Дедушенко Константин Евсеевич (1893–1933)</w:t>
            </w:r>
          </w:p>
        </w:tc>
        <w:tc>
          <w:tcPr>
            <w:tcW w:w="4847" w:type="dxa"/>
          </w:tcPr>
          <w:p w14:paraId="32DB6571" w14:textId="77777777" w:rsidR="00DB72E0" w:rsidRPr="00BC5742" w:rsidRDefault="00DB72E0" w:rsidP="00591EC4">
            <w:pPr>
              <w:tabs>
                <w:tab w:val="left" w:pos="8550"/>
              </w:tabs>
              <w:rPr>
                <w:rFonts w:cs="Times New Roman"/>
                <w:szCs w:val="26"/>
              </w:rPr>
            </w:pPr>
            <w:r w:rsidRPr="00BC5742">
              <w:rPr>
                <w:rFonts w:cs="Times New Roman"/>
                <w:szCs w:val="26"/>
              </w:rPr>
              <w:t>Выпускник Гатчинской авиационной школы, активно участвовал в воздушных боях с противником во время Первой мировой войны. За проявленную храбрость был награжден Георгиевским крестом 4-й степени. С 1924 г. работал в обществе «</w:t>
            </w:r>
            <w:proofErr w:type="spellStart"/>
            <w:r w:rsidRPr="00BC5742">
              <w:rPr>
                <w:rFonts w:cs="Times New Roman"/>
                <w:szCs w:val="26"/>
              </w:rPr>
              <w:t>Добролёт</w:t>
            </w:r>
            <w:proofErr w:type="spellEnd"/>
            <w:r w:rsidRPr="00BC5742">
              <w:rPr>
                <w:rFonts w:cs="Times New Roman"/>
                <w:szCs w:val="26"/>
              </w:rPr>
              <w:t xml:space="preserve">». Выполнил первый пассажирский рейс с Архангельского ледового аэродрома. Именно ему доверили проложить воздушный мост между Архангельском и </w:t>
            </w:r>
            <w:proofErr w:type="spellStart"/>
            <w:r w:rsidRPr="00BC5742">
              <w:rPr>
                <w:rFonts w:cs="Times New Roman"/>
                <w:szCs w:val="26"/>
              </w:rPr>
              <w:t>Усть-Сысольском</w:t>
            </w:r>
            <w:proofErr w:type="spellEnd"/>
            <w:r w:rsidRPr="00BC5742">
              <w:rPr>
                <w:rFonts w:cs="Times New Roman"/>
                <w:szCs w:val="26"/>
              </w:rPr>
              <w:t xml:space="preserve"> (ныне Сыктывкар). Первый полет с пассажирами на борту был совершен 4 февраля 1930 года. Испытывал новый отечественный самолёт «Сталь-2» в суровых условиях Севера. Погиб 17 сентября 1933 г. при испытаниях нового самолёта К-5. Награждён орденом «Георгиевский крест», медалью «За храбрость», Почётным жетоном и грамотой Всероссийского общества «</w:t>
            </w:r>
            <w:proofErr w:type="spellStart"/>
            <w:r w:rsidRPr="00BC5742">
              <w:rPr>
                <w:rFonts w:cs="Times New Roman"/>
                <w:szCs w:val="26"/>
              </w:rPr>
              <w:t>Добролёт</w:t>
            </w:r>
            <w:proofErr w:type="spellEnd"/>
            <w:r w:rsidRPr="00BC5742">
              <w:rPr>
                <w:rFonts w:cs="Times New Roman"/>
                <w:szCs w:val="26"/>
              </w:rPr>
              <w:t>».</w:t>
            </w:r>
          </w:p>
        </w:tc>
      </w:tr>
      <w:tr w:rsidR="00DB72E0" w:rsidRPr="00BC5742" w14:paraId="1762DCDD" w14:textId="77777777" w:rsidTr="00591EC4">
        <w:tc>
          <w:tcPr>
            <w:tcW w:w="675" w:type="dxa"/>
          </w:tcPr>
          <w:p w14:paraId="22E468AE" w14:textId="77777777" w:rsidR="00DB72E0" w:rsidRPr="00BC5742" w:rsidRDefault="00DB72E0" w:rsidP="00591EC4">
            <w:pPr>
              <w:tabs>
                <w:tab w:val="left" w:pos="8550"/>
              </w:tabs>
              <w:rPr>
                <w:rFonts w:cs="Times New Roman"/>
                <w:szCs w:val="26"/>
              </w:rPr>
            </w:pPr>
            <w:r w:rsidRPr="00BC5742">
              <w:rPr>
                <w:rFonts w:cs="Times New Roman"/>
                <w:szCs w:val="26"/>
              </w:rPr>
              <w:t>14.</w:t>
            </w:r>
          </w:p>
        </w:tc>
        <w:tc>
          <w:tcPr>
            <w:tcW w:w="3969" w:type="dxa"/>
          </w:tcPr>
          <w:p w14:paraId="2F909FF5" w14:textId="77777777" w:rsidR="00DB72E0" w:rsidRPr="00BC5742" w:rsidRDefault="00DB72E0" w:rsidP="00591EC4">
            <w:pPr>
              <w:tabs>
                <w:tab w:val="left" w:pos="8550"/>
              </w:tabs>
              <w:rPr>
                <w:rFonts w:cs="Times New Roman"/>
                <w:szCs w:val="26"/>
              </w:rPr>
            </w:pPr>
            <w:r w:rsidRPr="00BC5742">
              <w:rPr>
                <w:rFonts w:cs="Times New Roman"/>
                <w:szCs w:val="26"/>
              </w:rPr>
              <w:t>Ефремов Анатолий Антонович (1952-2009 гг.)</w:t>
            </w:r>
          </w:p>
        </w:tc>
        <w:tc>
          <w:tcPr>
            <w:tcW w:w="4847" w:type="dxa"/>
          </w:tcPr>
          <w:p w14:paraId="5A5559CC" w14:textId="77777777" w:rsidR="00DB72E0" w:rsidRPr="00BC5742" w:rsidRDefault="00DB72E0" w:rsidP="00591EC4">
            <w:pPr>
              <w:tabs>
                <w:tab w:val="left" w:pos="8550"/>
              </w:tabs>
              <w:rPr>
                <w:rFonts w:cs="Times New Roman"/>
                <w:szCs w:val="26"/>
              </w:rPr>
            </w:pPr>
            <w:r w:rsidRPr="00BC5742">
              <w:rPr>
                <w:rFonts w:cs="Times New Roman"/>
                <w:szCs w:val="26"/>
              </w:rPr>
              <w:t>Российский политик, губернатор Архангельской области с 1996 по 2004 год.</w:t>
            </w:r>
          </w:p>
        </w:tc>
      </w:tr>
      <w:tr w:rsidR="00DB72E0" w:rsidRPr="00BC5742" w14:paraId="06FAC810" w14:textId="77777777" w:rsidTr="00591EC4">
        <w:tc>
          <w:tcPr>
            <w:tcW w:w="675" w:type="dxa"/>
          </w:tcPr>
          <w:p w14:paraId="46BFBBBD" w14:textId="77777777" w:rsidR="00DB72E0" w:rsidRPr="00BC5742" w:rsidRDefault="00DB72E0" w:rsidP="00591EC4">
            <w:pPr>
              <w:tabs>
                <w:tab w:val="left" w:pos="8550"/>
              </w:tabs>
              <w:rPr>
                <w:rFonts w:cs="Times New Roman"/>
                <w:szCs w:val="26"/>
              </w:rPr>
            </w:pPr>
            <w:r w:rsidRPr="00BC5742">
              <w:rPr>
                <w:rFonts w:cs="Times New Roman"/>
                <w:szCs w:val="26"/>
              </w:rPr>
              <w:t>15.</w:t>
            </w:r>
          </w:p>
        </w:tc>
        <w:tc>
          <w:tcPr>
            <w:tcW w:w="3969" w:type="dxa"/>
          </w:tcPr>
          <w:p w14:paraId="44921701" w14:textId="77777777" w:rsidR="00DB72E0" w:rsidRPr="00BC5742" w:rsidRDefault="00DB72E0" w:rsidP="00591EC4">
            <w:pPr>
              <w:tabs>
                <w:tab w:val="left" w:pos="8550"/>
              </w:tabs>
              <w:rPr>
                <w:rFonts w:cs="Times New Roman"/>
                <w:szCs w:val="26"/>
              </w:rPr>
            </w:pPr>
            <w:r w:rsidRPr="00BC5742">
              <w:rPr>
                <w:rFonts w:cs="Times New Roman"/>
                <w:szCs w:val="26"/>
              </w:rPr>
              <w:t>Игнатов Михаил Никифорович</w:t>
            </w:r>
          </w:p>
          <w:p w14:paraId="338956EF" w14:textId="77777777" w:rsidR="00DB72E0" w:rsidRPr="00BC5742" w:rsidRDefault="00DB72E0" w:rsidP="00591EC4">
            <w:pPr>
              <w:tabs>
                <w:tab w:val="left" w:pos="8550"/>
              </w:tabs>
              <w:rPr>
                <w:rFonts w:cs="Times New Roman"/>
                <w:szCs w:val="26"/>
              </w:rPr>
            </w:pPr>
            <w:r w:rsidRPr="00BC5742">
              <w:rPr>
                <w:rFonts w:cs="Times New Roman"/>
                <w:szCs w:val="26"/>
              </w:rPr>
              <w:t>(1924 -)</w:t>
            </w:r>
          </w:p>
        </w:tc>
        <w:tc>
          <w:tcPr>
            <w:tcW w:w="4847" w:type="dxa"/>
          </w:tcPr>
          <w:p w14:paraId="36D8D2EF" w14:textId="77777777" w:rsidR="00DB72E0" w:rsidRPr="00BC5742" w:rsidRDefault="00DB72E0" w:rsidP="00591EC4">
            <w:pPr>
              <w:tabs>
                <w:tab w:val="left" w:pos="8550"/>
              </w:tabs>
              <w:rPr>
                <w:rFonts w:cs="Times New Roman"/>
                <w:szCs w:val="26"/>
              </w:rPr>
            </w:pPr>
            <w:r w:rsidRPr="00BC5742">
              <w:rPr>
                <w:rFonts w:cs="Times New Roman"/>
                <w:szCs w:val="26"/>
              </w:rPr>
              <w:t xml:space="preserve">Лётчик - истребитель, фронтовик летал и служил в Васьково и Архангельске. После окончания </w:t>
            </w:r>
            <w:proofErr w:type="spellStart"/>
            <w:r w:rsidRPr="00BC5742">
              <w:rPr>
                <w:rFonts w:cs="Times New Roman"/>
                <w:szCs w:val="26"/>
              </w:rPr>
              <w:t>Армавирского</w:t>
            </w:r>
            <w:proofErr w:type="spellEnd"/>
            <w:r w:rsidRPr="00BC5742">
              <w:rPr>
                <w:rFonts w:cs="Times New Roman"/>
                <w:szCs w:val="26"/>
              </w:rPr>
              <w:t xml:space="preserve"> лётного училища служил в действующей армии 518 ИАП 16 воздушной армии 1 Белорусского фронта. Сбил несколько вражеских самолётов, последний уже в Берлине, где нёс службу до января 1946 года. Участвовал в подписании Пакта поражения Германии в эскорте, сопровождавшемся самолёт Маршала Жукова. В 1952-53 годах находился в спец. Правительственной командировке в Китае, боевым летчиком. Имеет награды.</w:t>
            </w:r>
          </w:p>
          <w:p w14:paraId="3720F8EF" w14:textId="77777777" w:rsidR="00DB72E0" w:rsidRPr="00BC5742" w:rsidRDefault="00DB72E0" w:rsidP="00591EC4">
            <w:pPr>
              <w:tabs>
                <w:tab w:val="left" w:pos="8550"/>
              </w:tabs>
              <w:rPr>
                <w:rFonts w:cs="Times New Roman"/>
                <w:szCs w:val="26"/>
              </w:rPr>
            </w:pPr>
            <w:r w:rsidRPr="00BC5742">
              <w:rPr>
                <w:rFonts w:cs="Times New Roman"/>
                <w:szCs w:val="26"/>
              </w:rPr>
              <w:lastRenderedPageBreak/>
              <w:t>В 1953-55 годах служил, летал в Васьково, а затем в Архангельске офицер штабов соединения. В 1972 году вышел в отставку по выслуге лет и болезни в звании подполковника штаба ПВО.</w:t>
            </w:r>
          </w:p>
        </w:tc>
      </w:tr>
      <w:tr w:rsidR="00DB72E0" w:rsidRPr="00BC5742" w14:paraId="2EDC340E" w14:textId="77777777" w:rsidTr="00591EC4">
        <w:tc>
          <w:tcPr>
            <w:tcW w:w="675" w:type="dxa"/>
          </w:tcPr>
          <w:p w14:paraId="5DD9BC1E" w14:textId="77777777" w:rsidR="00DB72E0" w:rsidRPr="00BC5742" w:rsidRDefault="00DB72E0" w:rsidP="00591EC4">
            <w:pPr>
              <w:tabs>
                <w:tab w:val="left" w:pos="8550"/>
              </w:tabs>
              <w:rPr>
                <w:rFonts w:cs="Times New Roman"/>
                <w:szCs w:val="26"/>
              </w:rPr>
            </w:pPr>
            <w:r w:rsidRPr="00BC5742">
              <w:rPr>
                <w:rFonts w:cs="Times New Roman"/>
                <w:szCs w:val="26"/>
              </w:rPr>
              <w:lastRenderedPageBreak/>
              <w:t>16.</w:t>
            </w:r>
          </w:p>
        </w:tc>
        <w:tc>
          <w:tcPr>
            <w:tcW w:w="3969" w:type="dxa"/>
          </w:tcPr>
          <w:p w14:paraId="0512AE7B" w14:textId="77777777" w:rsidR="00DB72E0" w:rsidRPr="00BC5742" w:rsidRDefault="00DB72E0" w:rsidP="00591EC4">
            <w:pPr>
              <w:tabs>
                <w:tab w:val="left" w:pos="8550"/>
              </w:tabs>
              <w:rPr>
                <w:rFonts w:cs="Times New Roman"/>
                <w:szCs w:val="26"/>
              </w:rPr>
            </w:pPr>
            <w:r w:rsidRPr="00BC5742">
              <w:rPr>
                <w:rFonts w:cs="Times New Roman"/>
                <w:szCs w:val="26"/>
              </w:rPr>
              <w:t>Клопов Дмитрий Михайлович</w:t>
            </w:r>
          </w:p>
        </w:tc>
        <w:tc>
          <w:tcPr>
            <w:tcW w:w="4847" w:type="dxa"/>
          </w:tcPr>
          <w:p w14:paraId="38BC6785" w14:textId="77777777" w:rsidR="00DB72E0" w:rsidRPr="00BC5742" w:rsidRDefault="00DB72E0" w:rsidP="00591EC4">
            <w:pPr>
              <w:tabs>
                <w:tab w:val="left" w:pos="8550"/>
              </w:tabs>
              <w:rPr>
                <w:rFonts w:cs="Times New Roman"/>
                <w:szCs w:val="26"/>
              </w:rPr>
            </w:pPr>
            <w:proofErr w:type="spellStart"/>
            <w:r w:rsidRPr="00BC5742">
              <w:rPr>
                <w:rFonts w:cs="Times New Roman"/>
                <w:szCs w:val="26"/>
              </w:rPr>
              <w:t>Пинежский</w:t>
            </w:r>
            <w:proofErr w:type="spellEnd"/>
            <w:r w:rsidRPr="00BC5742">
              <w:rPr>
                <w:rFonts w:cs="Times New Roman"/>
                <w:szCs w:val="26"/>
              </w:rPr>
              <w:t xml:space="preserve"> художник, восстанавливал </w:t>
            </w:r>
            <w:proofErr w:type="spellStart"/>
            <w:r w:rsidRPr="00BC5742">
              <w:rPr>
                <w:rFonts w:cs="Times New Roman"/>
                <w:szCs w:val="26"/>
              </w:rPr>
              <w:t>Веркольский</w:t>
            </w:r>
            <w:proofErr w:type="spellEnd"/>
            <w:r w:rsidRPr="00BC5742">
              <w:rPr>
                <w:rFonts w:cs="Times New Roman"/>
                <w:szCs w:val="26"/>
              </w:rPr>
              <w:t xml:space="preserve"> монастырь.</w:t>
            </w:r>
          </w:p>
        </w:tc>
      </w:tr>
      <w:tr w:rsidR="00DB72E0" w:rsidRPr="00BC5742" w14:paraId="033942C9" w14:textId="77777777" w:rsidTr="00591EC4">
        <w:tc>
          <w:tcPr>
            <w:tcW w:w="675" w:type="dxa"/>
          </w:tcPr>
          <w:p w14:paraId="50C5D5A7" w14:textId="77777777" w:rsidR="00DB72E0" w:rsidRPr="00BC5742" w:rsidRDefault="00DB72E0" w:rsidP="00591EC4">
            <w:pPr>
              <w:tabs>
                <w:tab w:val="left" w:pos="8550"/>
              </w:tabs>
              <w:rPr>
                <w:rFonts w:cs="Times New Roman"/>
                <w:szCs w:val="26"/>
              </w:rPr>
            </w:pPr>
            <w:r w:rsidRPr="00BC5742">
              <w:rPr>
                <w:rFonts w:cs="Times New Roman"/>
                <w:szCs w:val="26"/>
              </w:rPr>
              <w:t>17.</w:t>
            </w:r>
          </w:p>
        </w:tc>
        <w:tc>
          <w:tcPr>
            <w:tcW w:w="3969" w:type="dxa"/>
          </w:tcPr>
          <w:p w14:paraId="50A235F8" w14:textId="77777777" w:rsidR="00DB72E0" w:rsidRPr="00BC5742" w:rsidRDefault="00DB72E0" w:rsidP="00591EC4">
            <w:pPr>
              <w:tabs>
                <w:tab w:val="left" w:pos="8550"/>
              </w:tabs>
              <w:rPr>
                <w:rFonts w:cs="Times New Roman"/>
                <w:szCs w:val="26"/>
              </w:rPr>
            </w:pPr>
            <w:r w:rsidRPr="00BC5742">
              <w:rPr>
                <w:rFonts w:cs="Times New Roman"/>
                <w:szCs w:val="26"/>
              </w:rPr>
              <w:t>Колотилова Антонина Яковлевна (1890-1962 гг.)</w:t>
            </w:r>
          </w:p>
        </w:tc>
        <w:tc>
          <w:tcPr>
            <w:tcW w:w="4847" w:type="dxa"/>
          </w:tcPr>
          <w:p w14:paraId="79FD3DD0" w14:textId="77777777" w:rsidR="00DB72E0" w:rsidRPr="00BC5742" w:rsidRDefault="00DB72E0" w:rsidP="00591EC4">
            <w:pPr>
              <w:tabs>
                <w:tab w:val="left" w:pos="8550"/>
              </w:tabs>
              <w:rPr>
                <w:rFonts w:cs="Times New Roman"/>
                <w:szCs w:val="26"/>
              </w:rPr>
            </w:pPr>
            <w:r w:rsidRPr="00BC5742">
              <w:rPr>
                <w:rFonts w:cs="Times New Roman"/>
                <w:szCs w:val="26"/>
              </w:rPr>
              <w:t>Советская певица, основатель и художественный руководитель Государственного академического Северного русского народного хора (ГАСРНХ). Народная артистка РСФСР (1960). Лауреат Сталинской премии второй степени (1949).</w:t>
            </w:r>
          </w:p>
        </w:tc>
      </w:tr>
      <w:tr w:rsidR="00DB72E0" w:rsidRPr="00BC5742" w14:paraId="7DB23EA7" w14:textId="77777777" w:rsidTr="00591EC4">
        <w:tc>
          <w:tcPr>
            <w:tcW w:w="675" w:type="dxa"/>
          </w:tcPr>
          <w:p w14:paraId="46C3D3FD" w14:textId="77777777" w:rsidR="00DB72E0" w:rsidRPr="00BC5742" w:rsidRDefault="00DB72E0" w:rsidP="00591EC4">
            <w:pPr>
              <w:tabs>
                <w:tab w:val="left" w:pos="8550"/>
              </w:tabs>
              <w:rPr>
                <w:rFonts w:cs="Times New Roman"/>
                <w:szCs w:val="26"/>
              </w:rPr>
            </w:pPr>
            <w:r w:rsidRPr="00BC5742">
              <w:rPr>
                <w:rFonts w:cs="Times New Roman"/>
                <w:szCs w:val="26"/>
              </w:rPr>
              <w:t>18.</w:t>
            </w:r>
          </w:p>
        </w:tc>
        <w:tc>
          <w:tcPr>
            <w:tcW w:w="3969" w:type="dxa"/>
          </w:tcPr>
          <w:p w14:paraId="61A868E0" w14:textId="77777777" w:rsidR="00DB72E0" w:rsidRPr="00BC5742" w:rsidRDefault="00DB72E0" w:rsidP="00591EC4">
            <w:pPr>
              <w:tabs>
                <w:tab w:val="left" w:pos="8550"/>
              </w:tabs>
              <w:rPr>
                <w:rFonts w:cs="Times New Roman"/>
                <w:szCs w:val="26"/>
              </w:rPr>
            </w:pPr>
            <w:r w:rsidRPr="00BC5742">
              <w:rPr>
                <w:rFonts w:cs="Times New Roman"/>
                <w:szCs w:val="26"/>
              </w:rPr>
              <w:t>Ломако Вера Федоровна (1913-1984 гг.)</w:t>
            </w:r>
          </w:p>
        </w:tc>
        <w:tc>
          <w:tcPr>
            <w:tcW w:w="4847" w:type="dxa"/>
          </w:tcPr>
          <w:p w14:paraId="14CC53A9" w14:textId="77777777" w:rsidR="00DB72E0" w:rsidRPr="00BC5742" w:rsidRDefault="00DB72E0" w:rsidP="00591EC4">
            <w:pPr>
              <w:tabs>
                <w:tab w:val="left" w:pos="8550"/>
              </w:tabs>
              <w:rPr>
                <w:rFonts w:cs="Times New Roman"/>
                <w:szCs w:val="26"/>
              </w:rPr>
            </w:pPr>
            <w:r w:rsidRPr="00BC5742">
              <w:rPr>
                <w:rFonts w:cs="Times New Roman"/>
                <w:szCs w:val="26"/>
              </w:rPr>
              <w:t>Советская лётчица, мировая рекордсменка, участница Великой Отечественной войны.</w:t>
            </w:r>
          </w:p>
        </w:tc>
      </w:tr>
      <w:tr w:rsidR="00DB72E0" w:rsidRPr="00BC5742" w14:paraId="2BE9C132" w14:textId="77777777" w:rsidTr="00591EC4">
        <w:tc>
          <w:tcPr>
            <w:tcW w:w="675" w:type="dxa"/>
          </w:tcPr>
          <w:p w14:paraId="3A1A78B7" w14:textId="77777777" w:rsidR="00DB72E0" w:rsidRPr="00BC5742" w:rsidRDefault="00DB72E0" w:rsidP="00591EC4">
            <w:pPr>
              <w:tabs>
                <w:tab w:val="left" w:pos="8550"/>
              </w:tabs>
              <w:rPr>
                <w:rFonts w:cs="Times New Roman"/>
                <w:szCs w:val="26"/>
              </w:rPr>
            </w:pPr>
            <w:r w:rsidRPr="00BC5742">
              <w:rPr>
                <w:rFonts w:cs="Times New Roman"/>
                <w:szCs w:val="26"/>
              </w:rPr>
              <w:t>19.</w:t>
            </w:r>
          </w:p>
        </w:tc>
        <w:tc>
          <w:tcPr>
            <w:tcW w:w="3969" w:type="dxa"/>
          </w:tcPr>
          <w:p w14:paraId="2495DBA0" w14:textId="77777777" w:rsidR="00DB72E0" w:rsidRPr="00BC5742" w:rsidRDefault="00DB72E0" w:rsidP="00591EC4">
            <w:pPr>
              <w:tabs>
                <w:tab w:val="left" w:pos="8550"/>
              </w:tabs>
              <w:rPr>
                <w:rFonts w:cs="Times New Roman"/>
                <w:szCs w:val="26"/>
              </w:rPr>
            </w:pPr>
            <w:r w:rsidRPr="00BC5742">
              <w:rPr>
                <w:rFonts w:cs="Times New Roman"/>
                <w:szCs w:val="26"/>
              </w:rPr>
              <w:t>Ломоносов М.В. (1711-1765 гг.)</w:t>
            </w:r>
          </w:p>
        </w:tc>
        <w:tc>
          <w:tcPr>
            <w:tcW w:w="4847" w:type="dxa"/>
          </w:tcPr>
          <w:p w14:paraId="2417461E" w14:textId="77777777" w:rsidR="00DB72E0" w:rsidRPr="00BC5742" w:rsidRDefault="00DB72E0" w:rsidP="00591EC4">
            <w:pPr>
              <w:tabs>
                <w:tab w:val="left" w:pos="8550"/>
              </w:tabs>
              <w:rPr>
                <w:rFonts w:cs="Times New Roman"/>
                <w:szCs w:val="26"/>
              </w:rPr>
            </w:pPr>
            <w:r w:rsidRPr="00BC5742">
              <w:rPr>
                <w:rFonts w:cs="Times New Roman"/>
                <w:szCs w:val="26"/>
              </w:rPr>
              <w:t>Первый крупный русский учёный-естествоиспытатель. 4 человека или 1,1% ответов.</w:t>
            </w:r>
          </w:p>
        </w:tc>
      </w:tr>
      <w:tr w:rsidR="00DB72E0" w:rsidRPr="00BC5742" w14:paraId="0CC758D9" w14:textId="77777777" w:rsidTr="00591EC4">
        <w:tc>
          <w:tcPr>
            <w:tcW w:w="675" w:type="dxa"/>
          </w:tcPr>
          <w:p w14:paraId="41A55BE7" w14:textId="77777777" w:rsidR="00DB72E0" w:rsidRPr="00BC5742" w:rsidRDefault="00DB72E0" w:rsidP="00591EC4">
            <w:pPr>
              <w:tabs>
                <w:tab w:val="left" w:pos="8550"/>
              </w:tabs>
              <w:rPr>
                <w:rFonts w:cs="Times New Roman"/>
                <w:szCs w:val="26"/>
              </w:rPr>
            </w:pPr>
            <w:r w:rsidRPr="00BC5742">
              <w:rPr>
                <w:rFonts w:cs="Times New Roman"/>
                <w:szCs w:val="26"/>
              </w:rPr>
              <w:t>20.</w:t>
            </w:r>
          </w:p>
        </w:tc>
        <w:tc>
          <w:tcPr>
            <w:tcW w:w="3969" w:type="dxa"/>
          </w:tcPr>
          <w:p w14:paraId="7FC3845B" w14:textId="77777777" w:rsidR="00DB72E0" w:rsidRPr="00BC5742" w:rsidRDefault="00DB72E0" w:rsidP="00591EC4">
            <w:pPr>
              <w:tabs>
                <w:tab w:val="left" w:pos="8550"/>
              </w:tabs>
              <w:rPr>
                <w:rFonts w:cs="Times New Roman"/>
                <w:szCs w:val="26"/>
              </w:rPr>
            </w:pPr>
            <w:r w:rsidRPr="00BC5742">
              <w:rPr>
                <w:rFonts w:cs="Times New Roman"/>
                <w:szCs w:val="26"/>
              </w:rPr>
              <w:t>Миль Михаил Леонтьевич (1909-1970 гг.)</w:t>
            </w:r>
          </w:p>
        </w:tc>
        <w:tc>
          <w:tcPr>
            <w:tcW w:w="4847" w:type="dxa"/>
          </w:tcPr>
          <w:p w14:paraId="0AB9964A" w14:textId="77777777" w:rsidR="00DB72E0" w:rsidRPr="00BC5742" w:rsidRDefault="00DB72E0" w:rsidP="00591EC4">
            <w:pPr>
              <w:tabs>
                <w:tab w:val="left" w:pos="8550"/>
              </w:tabs>
              <w:rPr>
                <w:rFonts w:cs="Times New Roman"/>
                <w:szCs w:val="26"/>
              </w:rPr>
            </w:pPr>
            <w:r w:rsidRPr="00BC5742">
              <w:rPr>
                <w:rFonts w:cs="Times New Roman"/>
                <w:szCs w:val="26"/>
              </w:rPr>
              <w:t>Советский конструктор вертолётов и учёный, доктор технических наук (1945), Герой Социалистического Труда (1966), лауреат Ленинской премии (1958) и Государственной премии СССР (1968).</w:t>
            </w:r>
          </w:p>
        </w:tc>
      </w:tr>
      <w:tr w:rsidR="00DB72E0" w:rsidRPr="00BC5742" w14:paraId="48DC7AFC" w14:textId="77777777" w:rsidTr="00591EC4">
        <w:tc>
          <w:tcPr>
            <w:tcW w:w="675" w:type="dxa"/>
          </w:tcPr>
          <w:p w14:paraId="56A826A4" w14:textId="77777777" w:rsidR="00DB72E0" w:rsidRPr="00BC5742" w:rsidRDefault="00DB72E0" w:rsidP="00591EC4">
            <w:pPr>
              <w:tabs>
                <w:tab w:val="left" w:pos="8550"/>
              </w:tabs>
              <w:rPr>
                <w:rFonts w:cs="Times New Roman"/>
                <w:szCs w:val="26"/>
              </w:rPr>
            </w:pPr>
            <w:r w:rsidRPr="00BC5742">
              <w:rPr>
                <w:rFonts w:cs="Times New Roman"/>
                <w:szCs w:val="26"/>
              </w:rPr>
              <w:t>21.</w:t>
            </w:r>
          </w:p>
        </w:tc>
        <w:tc>
          <w:tcPr>
            <w:tcW w:w="3969" w:type="dxa"/>
          </w:tcPr>
          <w:p w14:paraId="0BDF490F" w14:textId="77777777" w:rsidR="00DB72E0" w:rsidRPr="00BC5742" w:rsidRDefault="00DB72E0" w:rsidP="00591EC4">
            <w:pPr>
              <w:tabs>
                <w:tab w:val="left" w:pos="8550"/>
              </w:tabs>
              <w:rPr>
                <w:rFonts w:cs="Times New Roman"/>
                <w:szCs w:val="26"/>
              </w:rPr>
            </w:pPr>
            <w:proofErr w:type="spellStart"/>
            <w:r w:rsidRPr="00BC5742">
              <w:rPr>
                <w:rFonts w:cs="Times New Roman"/>
                <w:szCs w:val="26"/>
              </w:rPr>
              <w:t>Мусинский</w:t>
            </w:r>
            <w:proofErr w:type="spellEnd"/>
            <w:r w:rsidRPr="00BC5742">
              <w:rPr>
                <w:rFonts w:cs="Times New Roman"/>
                <w:szCs w:val="26"/>
              </w:rPr>
              <w:t xml:space="preserve"> Николай Степанович (1921-1965 гг.)</w:t>
            </w:r>
          </w:p>
        </w:tc>
        <w:tc>
          <w:tcPr>
            <w:tcW w:w="4847" w:type="dxa"/>
          </w:tcPr>
          <w:p w14:paraId="10027202" w14:textId="77777777" w:rsidR="00DB72E0" w:rsidRPr="00BC5742" w:rsidRDefault="00DB72E0" w:rsidP="00591EC4">
            <w:pPr>
              <w:tabs>
                <w:tab w:val="left" w:pos="8550"/>
              </w:tabs>
              <w:rPr>
                <w:rFonts w:cs="Times New Roman"/>
                <w:szCs w:val="26"/>
              </w:rPr>
            </w:pPr>
            <w:r w:rsidRPr="00BC5742">
              <w:rPr>
                <w:rFonts w:cs="Times New Roman"/>
                <w:szCs w:val="26"/>
              </w:rPr>
              <w:t xml:space="preserve">Майор Советской Армии, участник Великой Отечественной войны, Герой Советского Союза (1943). К апрелю 1942 года лейтенант Николай </w:t>
            </w:r>
            <w:proofErr w:type="spellStart"/>
            <w:r w:rsidRPr="00BC5742">
              <w:rPr>
                <w:rFonts w:cs="Times New Roman"/>
                <w:szCs w:val="26"/>
              </w:rPr>
              <w:t>Мусинский</w:t>
            </w:r>
            <w:proofErr w:type="spellEnd"/>
            <w:r w:rsidRPr="00BC5742">
              <w:rPr>
                <w:rFonts w:cs="Times New Roman"/>
                <w:szCs w:val="26"/>
              </w:rPr>
              <w:t xml:space="preserve"> был лётчиком 128-го ближнебомбардировочного авиаполка Калининского фронта. Только за период с конца декабря 1941 по апрель 1942 года он совершил 103 боевых вылета на воздушную разведку и бомбардировку скоплений важных объектов противника в его глубоком тылу, лично сбил 2 вражеских самолёта.</w:t>
            </w:r>
          </w:p>
        </w:tc>
      </w:tr>
      <w:tr w:rsidR="00DB72E0" w:rsidRPr="00BC5742" w14:paraId="583E61CE" w14:textId="77777777" w:rsidTr="00591EC4">
        <w:tc>
          <w:tcPr>
            <w:tcW w:w="675" w:type="dxa"/>
          </w:tcPr>
          <w:p w14:paraId="4D670198" w14:textId="77777777" w:rsidR="00DB72E0" w:rsidRPr="00BC5742" w:rsidRDefault="00DB72E0" w:rsidP="00591EC4">
            <w:pPr>
              <w:tabs>
                <w:tab w:val="left" w:pos="8550"/>
              </w:tabs>
              <w:rPr>
                <w:rFonts w:cs="Times New Roman"/>
                <w:szCs w:val="26"/>
              </w:rPr>
            </w:pPr>
            <w:r w:rsidRPr="00BC5742">
              <w:rPr>
                <w:rFonts w:cs="Times New Roman"/>
                <w:szCs w:val="26"/>
              </w:rPr>
              <w:t>22.</w:t>
            </w:r>
          </w:p>
        </w:tc>
        <w:tc>
          <w:tcPr>
            <w:tcW w:w="3969" w:type="dxa"/>
          </w:tcPr>
          <w:p w14:paraId="03B4FB37" w14:textId="77777777" w:rsidR="00DB72E0" w:rsidRPr="00BC5742" w:rsidRDefault="00DB72E0" w:rsidP="00591EC4">
            <w:pPr>
              <w:tabs>
                <w:tab w:val="left" w:pos="8550"/>
              </w:tabs>
              <w:rPr>
                <w:rFonts w:cs="Times New Roman"/>
                <w:szCs w:val="26"/>
              </w:rPr>
            </w:pPr>
            <w:r w:rsidRPr="00BC5742">
              <w:rPr>
                <w:rFonts w:cs="Times New Roman"/>
                <w:szCs w:val="26"/>
              </w:rPr>
              <w:t>Нагурский Ян Иосифович (1888-1976 гг.)</w:t>
            </w:r>
          </w:p>
        </w:tc>
        <w:tc>
          <w:tcPr>
            <w:tcW w:w="4847" w:type="dxa"/>
          </w:tcPr>
          <w:p w14:paraId="51161C09" w14:textId="77777777" w:rsidR="00DB72E0" w:rsidRPr="00BC5742" w:rsidRDefault="00DB72E0" w:rsidP="00591EC4">
            <w:pPr>
              <w:tabs>
                <w:tab w:val="left" w:pos="8550"/>
              </w:tabs>
              <w:rPr>
                <w:rFonts w:cs="Times New Roman"/>
                <w:szCs w:val="26"/>
              </w:rPr>
            </w:pPr>
            <w:r w:rsidRPr="00BC5742">
              <w:rPr>
                <w:rFonts w:cs="Times New Roman"/>
                <w:szCs w:val="26"/>
              </w:rPr>
              <w:t xml:space="preserve">Морской лётчик Российского императорского военно-воздушного флота, </w:t>
            </w:r>
            <w:proofErr w:type="spellStart"/>
            <w:r w:rsidRPr="00BC5742">
              <w:rPr>
                <w:rFonts w:cs="Times New Roman"/>
                <w:szCs w:val="26"/>
              </w:rPr>
              <w:t>гидроавиатор</w:t>
            </w:r>
            <w:proofErr w:type="spellEnd"/>
            <w:r w:rsidRPr="00BC5742">
              <w:rPr>
                <w:rFonts w:cs="Times New Roman"/>
                <w:szCs w:val="26"/>
              </w:rPr>
              <w:t>, первый в мире полярный лётчик. Первым совершил полёты на самолёте севернее полярного круга. Первым в мире выполнил мёртвую петлю на гидросамолёте.</w:t>
            </w:r>
          </w:p>
        </w:tc>
      </w:tr>
      <w:tr w:rsidR="00DB72E0" w:rsidRPr="00BC5742" w14:paraId="43A561B6" w14:textId="77777777" w:rsidTr="00591EC4">
        <w:tc>
          <w:tcPr>
            <w:tcW w:w="675" w:type="dxa"/>
          </w:tcPr>
          <w:p w14:paraId="6C3B0230" w14:textId="77777777" w:rsidR="00DB72E0" w:rsidRPr="00BC5742" w:rsidRDefault="00DB72E0" w:rsidP="00591EC4">
            <w:pPr>
              <w:tabs>
                <w:tab w:val="left" w:pos="8550"/>
              </w:tabs>
              <w:rPr>
                <w:rFonts w:cs="Times New Roman"/>
                <w:szCs w:val="26"/>
              </w:rPr>
            </w:pPr>
            <w:r w:rsidRPr="00BC5742">
              <w:rPr>
                <w:rFonts w:cs="Times New Roman"/>
                <w:szCs w:val="26"/>
              </w:rPr>
              <w:lastRenderedPageBreak/>
              <w:t>23.</w:t>
            </w:r>
          </w:p>
        </w:tc>
        <w:tc>
          <w:tcPr>
            <w:tcW w:w="3969" w:type="dxa"/>
          </w:tcPr>
          <w:p w14:paraId="2ECFC9EC" w14:textId="77777777" w:rsidR="00DB72E0" w:rsidRPr="00BC5742" w:rsidRDefault="00DB72E0" w:rsidP="00591EC4">
            <w:pPr>
              <w:tabs>
                <w:tab w:val="left" w:pos="8550"/>
              </w:tabs>
              <w:rPr>
                <w:rFonts w:cs="Times New Roman"/>
                <w:szCs w:val="26"/>
              </w:rPr>
            </w:pPr>
            <w:r w:rsidRPr="00BC5742">
              <w:rPr>
                <w:rFonts w:cs="Times New Roman"/>
                <w:szCs w:val="26"/>
              </w:rPr>
              <w:t>Орлов Александр Валентинович (1955-2017 гг.)</w:t>
            </w:r>
          </w:p>
        </w:tc>
        <w:tc>
          <w:tcPr>
            <w:tcW w:w="4847" w:type="dxa"/>
          </w:tcPr>
          <w:p w14:paraId="74823E85" w14:textId="77777777" w:rsidR="00DB72E0" w:rsidRPr="00BC5742" w:rsidRDefault="00DB72E0" w:rsidP="00591EC4">
            <w:pPr>
              <w:tabs>
                <w:tab w:val="left" w:pos="8550"/>
              </w:tabs>
              <w:rPr>
                <w:rFonts w:cs="Times New Roman"/>
                <w:szCs w:val="26"/>
              </w:rPr>
            </w:pPr>
            <w:r w:rsidRPr="00BC5742">
              <w:rPr>
                <w:rFonts w:cs="Times New Roman"/>
                <w:szCs w:val="26"/>
              </w:rPr>
              <w:t>Вице-президент межрегиональной общественной организации "Ассоциация полярников", г. Москва. Председатель совета директоров Экспедиционного центра Арктики и Антарктики "Полюс". Полярный штурман 1-го класса. Технический руководитель экспедиций создания и эвакуации станции "Северный полюс-32", организатор высокоширотных экспедиций "Север- 2001, 2002, 2003, 2004".</w:t>
            </w:r>
          </w:p>
        </w:tc>
      </w:tr>
      <w:tr w:rsidR="00DB72E0" w:rsidRPr="00BC5742" w14:paraId="37B6C8AA" w14:textId="77777777" w:rsidTr="00591EC4">
        <w:tc>
          <w:tcPr>
            <w:tcW w:w="675" w:type="dxa"/>
          </w:tcPr>
          <w:p w14:paraId="3AA26473" w14:textId="77777777" w:rsidR="00DB72E0" w:rsidRPr="00BC5742" w:rsidRDefault="00DB72E0" w:rsidP="00591EC4">
            <w:pPr>
              <w:tabs>
                <w:tab w:val="left" w:pos="8550"/>
              </w:tabs>
              <w:rPr>
                <w:rFonts w:cs="Times New Roman"/>
                <w:szCs w:val="26"/>
              </w:rPr>
            </w:pPr>
            <w:r w:rsidRPr="00BC5742">
              <w:rPr>
                <w:rFonts w:cs="Times New Roman"/>
                <w:szCs w:val="26"/>
              </w:rPr>
              <w:t>24.</w:t>
            </w:r>
          </w:p>
        </w:tc>
        <w:tc>
          <w:tcPr>
            <w:tcW w:w="3969" w:type="dxa"/>
          </w:tcPr>
          <w:p w14:paraId="02F467BF" w14:textId="77777777" w:rsidR="00DB72E0" w:rsidRPr="00BC5742" w:rsidRDefault="00DB72E0" w:rsidP="00591EC4">
            <w:pPr>
              <w:tabs>
                <w:tab w:val="left" w:pos="8550"/>
              </w:tabs>
              <w:rPr>
                <w:rFonts w:cs="Times New Roman"/>
                <w:szCs w:val="26"/>
              </w:rPr>
            </w:pPr>
            <w:r w:rsidRPr="00BC5742">
              <w:rPr>
                <w:rFonts w:cs="Times New Roman"/>
                <w:szCs w:val="26"/>
              </w:rPr>
              <w:t>Папанин Иван Дмитриевич (1894-1986 гг.)</w:t>
            </w:r>
          </w:p>
        </w:tc>
        <w:tc>
          <w:tcPr>
            <w:tcW w:w="4847" w:type="dxa"/>
          </w:tcPr>
          <w:p w14:paraId="753CC74D" w14:textId="77777777" w:rsidR="00DB72E0" w:rsidRPr="00BC5742" w:rsidRDefault="00DB72E0" w:rsidP="00591EC4">
            <w:pPr>
              <w:tabs>
                <w:tab w:val="left" w:pos="8550"/>
              </w:tabs>
              <w:rPr>
                <w:rFonts w:cs="Times New Roman"/>
                <w:szCs w:val="26"/>
              </w:rPr>
            </w:pPr>
            <w:r w:rsidRPr="00BC5742">
              <w:rPr>
                <w:rFonts w:cs="Times New Roman"/>
                <w:szCs w:val="26"/>
              </w:rPr>
              <w:t>Советский исследователь Арктики, доктор географических наук (1938), контр-адмирал (1943), дважды Герой Советского Союза (1937, 1940). Почётный гражданин Архангельска, Липецка, Мурманска, Севастополя, Ярославской области.</w:t>
            </w:r>
          </w:p>
        </w:tc>
      </w:tr>
      <w:tr w:rsidR="00DB72E0" w:rsidRPr="00BC5742" w14:paraId="45673302" w14:textId="77777777" w:rsidTr="00591EC4">
        <w:tc>
          <w:tcPr>
            <w:tcW w:w="675" w:type="dxa"/>
          </w:tcPr>
          <w:p w14:paraId="7A3CFDB1" w14:textId="77777777" w:rsidR="00DB72E0" w:rsidRPr="00BC5742" w:rsidRDefault="00DB72E0" w:rsidP="00591EC4">
            <w:pPr>
              <w:tabs>
                <w:tab w:val="left" w:pos="8550"/>
              </w:tabs>
              <w:rPr>
                <w:rFonts w:cs="Times New Roman"/>
                <w:szCs w:val="26"/>
              </w:rPr>
            </w:pPr>
            <w:r w:rsidRPr="00BC5742">
              <w:rPr>
                <w:rFonts w:cs="Times New Roman"/>
                <w:szCs w:val="26"/>
              </w:rPr>
              <w:t>25.</w:t>
            </w:r>
          </w:p>
        </w:tc>
        <w:tc>
          <w:tcPr>
            <w:tcW w:w="3969" w:type="dxa"/>
          </w:tcPr>
          <w:p w14:paraId="10DD6AA3" w14:textId="77777777" w:rsidR="00DB72E0" w:rsidRPr="00BC5742" w:rsidRDefault="00DB72E0" w:rsidP="00591EC4">
            <w:pPr>
              <w:tabs>
                <w:tab w:val="left" w:pos="8550"/>
              </w:tabs>
              <w:rPr>
                <w:rFonts w:cs="Times New Roman"/>
                <w:szCs w:val="26"/>
              </w:rPr>
            </w:pPr>
            <w:r w:rsidRPr="00BC5742">
              <w:rPr>
                <w:rFonts w:cs="Times New Roman"/>
                <w:szCs w:val="26"/>
              </w:rPr>
              <w:t xml:space="preserve">Пётр </w:t>
            </w:r>
            <w:r w:rsidRPr="00BC5742">
              <w:rPr>
                <w:rFonts w:cs="Times New Roman"/>
                <w:szCs w:val="26"/>
                <w:lang w:val="en-US"/>
              </w:rPr>
              <w:t>I</w:t>
            </w:r>
            <w:r w:rsidRPr="00BC5742">
              <w:rPr>
                <w:rFonts w:cs="Times New Roman"/>
                <w:szCs w:val="26"/>
              </w:rPr>
              <w:t xml:space="preserve"> (1672-1725 гг.)</w:t>
            </w:r>
          </w:p>
        </w:tc>
        <w:tc>
          <w:tcPr>
            <w:tcW w:w="4847" w:type="dxa"/>
          </w:tcPr>
          <w:p w14:paraId="1950A218" w14:textId="77777777" w:rsidR="00DB72E0" w:rsidRPr="00BC5742" w:rsidRDefault="00DB72E0" w:rsidP="00591EC4">
            <w:pPr>
              <w:tabs>
                <w:tab w:val="left" w:pos="8550"/>
              </w:tabs>
              <w:rPr>
                <w:rFonts w:cs="Times New Roman"/>
                <w:szCs w:val="26"/>
              </w:rPr>
            </w:pPr>
            <w:r w:rsidRPr="00BC5742">
              <w:rPr>
                <w:rFonts w:cs="Times New Roman"/>
                <w:szCs w:val="26"/>
              </w:rPr>
              <w:t xml:space="preserve">Последний царь всея Руси и первый Император Всероссийский. Представитель династии Романовых. Трижды бывал в Архангельске, в 1693 году в </w:t>
            </w:r>
            <w:proofErr w:type="spellStart"/>
            <w:r w:rsidRPr="00BC5742">
              <w:rPr>
                <w:rFonts w:cs="Times New Roman"/>
                <w:szCs w:val="26"/>
              </w:rPr>
              <w:t>Соломбале</w:t>
            </w:r>
            <w:proofErr w:type="spellEnd"/>
            <w:r w:rsidRPr="00BC5742">
              <w:rPr>
                <w:rFonts w:cs="Times New Roman"/>
                <w:szCs w:val="26"/>
              </w:rPr>
              <w:t xml:space="preserve"> им была заложена первая государственная судостроительная верфь и начато государственное судостроение.</w:t>
            </w:r>
          </w:p>
        </w:tc>
      </w:tr>
      <w:tr w:rsidR="00DB72E0" w:rsidRPr="00BC5742" w14:paraId="4698779E" w14:textId="77777777" w:rsidTr="00591EC4">
        <w:tc>
          <w:tcPr>
            <w:tcW w:w="675" w:type="dxa"/>
          </w:tcPr>
          <w:p w14:paraId="231CA7B9" w14:textId="77777777" w:rsidR="00DB72E0" w:rsidRPr="00BC5742" w:rsidRDefault="00DB72E0" w:rsidP="00591EC4">
            <w:pPr>
              <w:tabs>
                <w:tab w:val="left" w:pos="8550"/>
              </w:tabs>
              <w:rPr>
                <w:rFonts w:cs="Times New Roman"/>
                <w:szCs w:val="26"/>
              </w:rPr>
            </w:pPr>
            <w:r w:rsidRPr="00BC5742">
              <w:rPr>
                <w:rFonts w:cs="Times New Roman"/>
                <w:szCs w:val="26"/>
              </w:rPr>
              <w:t xml:space="preserve">26. </w:t>
            </w:r>
          </w:p>
        </w:tc>
        <w:tc>
          <w:tcPr>
            <w:tcW w:w="3969" w:type="dxa"/>
          </w:tcPr>
          <w:p w14:paraId="1D5B2F70" w14:textId="77777777" w:rsidR="00DB72E0" w:rsidRPr="00BC5742" w:rsidRDefault="00DB72E0" w:rsidP="00591EC4">
            <w:pPr>
              <w:tabs>
                <w:tab w:val="left" w:pos="8550"/>
              </w:tabs>
              <w:rPr>
                <w:rFonts w:cs="Times New Roman"/>
                <w:szCs w:val="26"/>
              </w:rPr>
            </w:pPr>
            <w:proofErr w:type="spellStart"/>
            <w:r w:rsidRPr="00BC5742">
              <w:rPr>
                <w:rFonts w:cs="Times New Roman"/>
                <w:szCs w:val="26"/>
              </w:rPr>
              <w:t>Писахов</w:t>
            </w:r>
            <w:proofErr w:type="spellEnd"/>
            <w:r w:rsidRPr="00BC5742">
              <w:rPr>
                <w:rFonts w:cs="Times New Roman"/>
                <w:szCs w:val="26"/>
              </w:rPr>
              <w:t xml:space="preserve"> Степан Георгиевич (1879-1960 гг.)</w:t>
            </w:r>
          </w:p>
        </w:tc>
        <w:tc>
          <w:tcPr>
            <w:tcW w:w="4847" w:type="dxa"/>
          </w:tcPr>
          <w:p w14:paraId="4E379D40" w14:textId="77777777" w:rsidR="00DB72E0" w:rsidRPr="00BC5742" w:rsidRDefault="00DB72E0" w:rsidP="00591EC4">
            <w:pPr>
              <w:tabs>
                <w:tab w:val="left" w:pos="8550"/>
              </w:tabs>
              <w:rPr>
                <w:rFonts w:cs="Times New Roman"/>
                <w:szCs w:val="26"/>
              </w:rPr>
            </w:pPr>
            <w:r w:rsidRPr="00BC5742">
              <w:rPr>
                <w:rFonts w:cs="Times New Roman"/>
                <w:szCs w:val="26"/>
              </w:rPr>
              <w:t>Русский писатель, этнограф, сказочник и художник, преподаватель живописи. Известен главным образом историями из жизни поморов.</w:t>
            </w:r>
          </w:p>
        </w:tc>
      </w:tr>
      <w:tr w:rsidR="00DB72E0" w:rsidRPr="00BC5742" w14:paraId="3793794D" w14:textId="77777777" w:rsidTr="00591EC4">
        <w:tc>
          <w:tcPr>
            <w:tcW w:w="675" w:type="dxa"/>
          </w:tcPr>
          <w:p w14:paraId="6231BA4B" w14:textId="77777777" w:rsidR="00DB72E0" w:rsidRPr="00BC5742" w:rsidRDefault="00DB72E0" w:rsidP="00591EC4">
            <w:pPr>
              <w:tabs>
                <w:tab w:val="left" w:pos="8550"/>
              </w:tabs>
              <w:rPr>
                <w:rFonts w:cs="Times New Roman"/>
                <w:szCs w:val="26"/>
              </w:rPr>
            </w:pPr>
            <w:r w:rsidRPr="00BC5742">
              <w:rPr>
                <w:rFonts w:cs="Times New Roman"/>
                <w:szCs w:val="26"/>
              </w:rPr>
              <w:t>27.</w:t>
            </w:r>
          </w:p>
        </w:tc>
        <w:tc>
          <w:tcPr>
            <w:tcW w:w="3969" w:type="dxa"/>
          </w:tcPr>
          <w:p w14:paraId="28C4BD8B" w14:textId="77777777" w:rsidR="00DB72E0" w:rsidRPr="00BC5742" w:rsidRDefault="00DB72E0" w:rsidP="00591EC4">
            <w:pPr>
              <w:tabs>
                <w:tab w:val="left" w:pos="8550"/>
              </w:tabs>
              <w:rPr>
                <w:rFonts w:cs="Times New Roman"/>
                <w:szCs w:val="26"/>
              </w:rPr>
            </w:pPr>
            <w:r w:rsidRPr="00BC5742">
              <w:rPr>
                <w:rFonts w:cs="Times New Roman"/>
                <w:szCs w:val="26"/>
              </w:rPr>
              <w:t>Рубцов Николай Михайлович (1936-1971)</w:t>
            </w:r>
          </w:p>
        </w:tc>
        <w:tc>
          <w:tcPr>
            <w:tcW w:w="4847" w:type="dxa"/>
          </w:tcPr>
          <w:p w14:paraId="1EA83F5C" w14:textId="77777777" w:rsidR="00DB72E0" w:rsidRPr="00BC5742" w:rsidRDefault="00DB72E0" w:rsidP="00591EC4">
            <w:pPr>
              <w:tabs>
                <w:tab w:val="left" w:pos="8550"/>
              </w:tabs>
              <w:rPr>
                <w:rFonts w:cs="Times New Roman"/>
                <w:szCs w:val="26"/>
              </w:rPr>
            </w:pPr>
            <w:r w:rsidRPr="00BC5742">
              <w:rPr>
                <w:rFonts w:cs="Times New Roman"/>
                <w:szCs w:val="26"/>
              </w:rPr>
              <w:t>Русский лирический поэт. Родился в селе Емецк. Автор нескольких сборников лирических стихов, 5 из них выпущены при жизни, остальные — посмертно. Является автором многих известных песен, исполняющихся на российской эстраде.</w:t>
            </w:r>
          </w:p>
        </w:tc>
      </w:tr>
      <w:tr w:rsidR="00DB72E0" w:rsidRPr="00BC5742" w14:paraId="11F85590" w14:textId="77777777" w:rsidTr="00591EC4">
        <w:tc>
          <w:tcPr>
            <w:tcW w:w="675" w:type="dxa"/>
          </w:tcPr>
          <w:p w14:paraId="2FA14063" w14:textId="77777777" w:rsidR="00DB72E0" w:rsidRPr="00BC5742" w:rsidRDefault="00DB72E0" w:rsidP="00591EC4">
            <w:pPr>
              <w:tabs>
                <w:tab w:val="left" w:pos="8550"/>
              </w:tabs>
              <w:rPr>
                <w:rFonts w:cs="Times New Roman"/>
                <w:szCs w:val="26"/>
              </w:rPr>
            </w:pPr>
            <w:r w:rsidRPr="00BC5742">
              <w:rPr>
                <w:rFonts w:cs="Times New Roman"/>
                <w:szCs w:val="26"/>
              </w:rPr>
              <w:t>28.</w:t>
            </w:r>
          </w:p>
        </w:tc>
        <w:tc>
          <w:tcPr>
            <w:tcW w:w="3969" w:type="dxa"/>
          </w:tcPr>
          <w:p w14:paraId="582FDF65" w14:textId="77777777" w:rsidR="00DB72E0" w:rsidRPr="00BC5742" w:rsidRDefault="00DB72E0" w:rsidP="00591EC4">
            <w:pPr>
              <w:tabs>
                <w:tab w:val="left" w:pos="8550"/>
              </w:tabs>
              <w:rPr>
                <w:rFonts w:cs="Times New Roman"/>
                <w:szCs w:val="26"/>
              </w:rPr>
            </w:pPr>
            <w:r w:rsidRPr="00BC5742">
              <w:rPr>
                <w:rFonts w:cs="Times New Roman"/>
                <w:szCs w:val="26"/>
              </w:rPr>
              <w:t>Рябов (Седунов) Иван</w:t>
            </w:r>
          </w:p>
        </w:tc>
        <w:tc>
          <w:tcPr>
            <w:tcW w:w="4847" w:type="dxa"/>
          </w:tcPr>
          <w:p w14:paraId="3F99FFD5" w14:textId="77777777" w:rsidR="00DB72E0" w:rsidRPr="00BC5742" w:rsidRDefault="00DB72E0" w:rsidP="00591EC4">
            <w:pPr>
              <w:tabs>
                <w:tab w:val="left" w:pos="8550"/>
              </w:tabs>
              <w:rPr>
                <w:rFonts w:cs="Times New Roman"/>
                <w:szCs w:val="26"/>
              </w:rPr>
            </w:pPr>
            <w:r w:rsidRPr="00BC5742">
              <w:rPr>
                <w:rFonts w:cs="Times New Roman"/>
                <w:szCs w:val="26"/>
              </w:rPr>
              <w:t xml:space="preserve">Поморский кормщик, уроженец села </w:t>
            </w:r>
            <w:proofErr w:type="spellStart"/>
            <w:r w:rsidRPr="00BC5742">
              <w:rPr>
                <w:rFonts w:cs="Times New Roman"/>
                <w:szCs w:val="26"/>
              </w:rPr>
              <w:t>Мудьюга</w:t>
            </w:r>
            <w:proofErr w:type="spellEnd"/>
            <w:r w:rsidRPr="00BC5742">
              <w:rPr>
                <w:rFonts w:cs="Times New Roman"/>
                <w:szCs w:val="26"/>
              </w:rPr>
              <w:t xml:space="preserve"> на Зимнем берегу Белого моря, герой сражения у </w:t>
            </w:r>
            <w:proofErr w:type="spellStart"/>
            <w:r w:rsidRPr="00BC5742">
              <w:rPr>
                <w:rFonts w:cs="Times New Roman"/>
                <w:szCs w:val="26"/>
              </w:rPr>
              <w:t>Новодвинской</w:t>
            </w:r>
            <w:proofErr w:type="spellEnd"/>
            <w:r w:rsidRPr="00BC5742">
              <w:rPr>
                <w:rFonts w:cs="Times New Roman"/>
                <w:szCs w:val="26"/>
              </w:rPr>
              <w:t xml:space="preserve"> крепости. Вместе с Дмитрием Борисовым Поповым считается спасителем Архангельска в период Северной войны. </w:t>
            </w:r>
          </w:p>
        </w:tc>
      </w:tr>
      <w:tr w:rsidR="00DB72E0" w:rsidRPr="00BC5742" w14:paraId="0F795D05" w14:textId="77777777" w:rsidTr="00591EC4">
        <w:tc>
          <w:tcPr>
            <w:tcW w:w="675" w:type="dxa"/>
          </w:tcPr>
          <w:p w14:paraId="7EF73E37" w14:textId="77777777" w:rsidR="00DB72E0" w:rsidRPr="00BC5742" w:rsidRDefault="00DB72E0" w:rsidP="00591EC4">
            <w:pPr>
              <w:tabs>
                <w:tab w:val="left" w:pos="8550"/>
              </w:tabs>
              <w:rPr>
                <w:rFonts w:cs="Times New Roman"/>
                <w:szCs w:val="26"/>
              </w:rPr>
            </w:pPr>
            <w:r w:rsidRPr="00BC5742">
              <w:rPr>
                <w:rFonts w:cs="Times New Roman"/>
                <w:szCs w:val="26"/>
              </w:rPr>
              <w:t>29.</w:t>
            </w:r>
          </w:p>
        </w:tc>
        <w:tc>
          <w:tcPr>
            <w:tcW w:w="3969" w:type="dxa"/>
          </w:tcPr>
          <w:p w14:paraId="6E1ABA11" w14:textId="77777777" w:rsidR="00DB72E0" w:rsidRPr="00BC5742" w:rsidRDefault="00DB72E0" w:rsidP="00591EC4">
            <w:pPr>
              <w:tabs>
                <w:tab w:val="left" w:pos="8550"/>
              </w:tabs>
              <w:rPr>
                <w:rFonts w:cs="Times New Roman"/>
                <w:szCs w:val="26"/>
              </w:rPr>
            </w:pPr>
            <w:r w:rsidRPr="00BC5742">
              <w:rPr>
                <w:rFonts w:cs="Times New Roman"/>
                <w:szCs w:val="26"/>
              </w:rPr>
              <w:t xml:space="preserve">Сафонов Борис </w:t>
            </w:r>
            <w:proofErr w:type="spellStart"/>
            <w:r w:rsidRPr="00BC5742">
              <w:rPr>
                <w:rFonts w:cs="Times New Roman"/>
                <w:szCs w:val="26"/>
              </w:rPr>
              <w:t>Феоктистович</w:t>
            </w:r>
            <w:proofErr w:type="spellEnd"/>
          </w:p>
          <w:p w14:paraId="12610235" w14:textId="77777777" w:rsidR="00DB72E0" w:rsidRPr="00BC5742" w:rsidRDefault="00DB72E0" w:rsidP="00591EC4">
            <w:pPr>
              <w:tabs>
                <w:tab w:val="left" w:pos="8550"/>
              </w:tabs>
              <w:rPr>
                <w:rFonts w:cs="Times New Roman"/>
                <w:szCs w:val="26"/>
              </w:rPr>
            </w:pPr>
            <w:r w:rsidRPr="00BC5742">
              <w:rPr>
                <w:rFonts w:cs="Times New Roman"/>
                <w:szCs w:val="26"/>
              </w:rPr>
              <w:t>(1915-1942 гг.)</w:t>
            </w:r>
          </w:p>
        </w:tc>
        <w:tc>
          <w:tcPr>
            <w:tcW w:w="4847" w:type="dxa"/>
          </w:tcPr>
          <w:p w14:paraId="2E9E719D" w14:textId="77777777" w:rsidR="00DB72E0" w:rsidRPr="00BC5742" w:rsidRDefault="00DB72E0" w:rsidP="00591EC4">
            <w:pPr>
              <w:tabs>
                <w:tab w:val="left" w:pos="8550"/>
              </w:tabs>
              <w:rPr>
                <w:rFonts w:cs="Times New Roman"/>
                <w:szCs w:val="26"/>
              </w:rPr>
            </w:pPr>
            <w:r w:rsidRPr="00BC5742">
              <w:rPr>
                <w:rFonts w:cs="Times New Roman"/>
                <w:szCs w:val="26"/>
              </w:rPr>
              <w:t xml:space="preserve">Советский военный лётчик, участник Великой Отечественной войны, дважды Герой Советского Союза. Первый дважды Герой Советского Союза, </w:t>
            </w:r>
            <w:r w:rsidRPr="00BC5742">
              <w:rPr>
                <w:rFonts w:cs="Times New Roman"/>
                <w:szCs w:val="26"/>
              </w:rPr>
              <w:lastRenderedPageBreak/>
              <w:t>заслуживший это звание в ходе Великой Отечественной войны, лучший советский лётчик-истребитель 1941—1942 годов.</w:t>
            </w:r>
          </w:p>
        </w:tc>
      </w:tr>
      <w:tr w:rsidR="00DB72E0" w:rsidRPr="00BC5742" w14:paraId="4017E071" w14:textId="77777777" w:rsidTr="00591EC4">
        <w:tc>
          <w:tcPr>
            <w:tcW w:w="675" w:type="dxa"/>
          </w:tcPr>
          <w:p w14:paraId="3DF23925" w14:textId="77777777" w:rsidR="00DB72E0" w:rsidRPr="00BC5742" w:rsidRDefault="00DB72E0" w:rsidP="00591EC4">
            <w:pPr>
              <w:tabs>
                <w:tab w:val="left" w:pos="8550"/>
              </w:tabs>
              <w:rPr>
                <w:rFonts w:cs="Times New Roman"/>
                <w:szCs w:val="26"/>
              </w:rPr>
            </w:pPr>
            <w:r w:rsidRPr="00BC5742">
              <w:rPr>
                <w:rFonts w:cs="Times New Roman"/>
                <w:szCs w:val="26"/>
              </w:rPr>
              <w:lastRenderedPageBreak/>
              <w:t>30.</w:t>
            </w:r>
          </w:p>
        </w:tc>
        <w:tc>
          <w:tcPr>
            <w:tcW w:w="3969" w:type="dxa"/>
          </w:tcPr>
          <w:p w14:paraId="1087205A" w14:textId="77777777" w:rsidR="00DB72E0" w:rsidRPr="00BC5742" w:rsidRDefault="00DB72E0" w:rsidP="00591EC4">
            <w:pPr>
              <w:tabs>
                <w:tab w:val="left" w:pos="8550"/>
              </w:tabs>
              <w:rPr>
                <w:rFonts w:cs="Times New Roman"/>
                <w:szCs w:val="26"/>
              </w:rPr>
            </w:pPr>
            <w:r w:rsidRPr="00BC5742">
              <w:rPr>
                <w:rFonts w:cs="Times New Roman"/>
                <w:szCs w:val="26"/>
              </w:rPr>
              <w:t>Седов Георгий Яковлевич (1877-1914)</w:t>
            </w:r>
          </w:p>
        </w:tc>
        <w:tc>
          <w:tcPr>
            <w:tcW w:w="4847" w:type="dxa"/>
          </w:tcPr>
          <w:p w14:paraId="2AF0E35B" w14:textId="77777777" w:rsidR="00DB72E0" w:rsidRPr="00BC5742" w:rsidRDefault="00DB72E0" w:rsidP="00591EC4">
            <w:pPr>
              <w:tabs>
                <w:tab w:val="left" w:pos="8550"/>
              </w:tabs>
              <w:rPr>
                <w:rFonts w:cs="Times New Roman"/>
                <w:szCs w:val="26"/>
              </w:rPr>
            </w:pPr>
            <w:r w:rsidRPr="00BC5742">
              <w:rPr>
                <w:rFonts w:cs="Times New Roman"/>
                <w:szCs w:val="26"/>
              </w:rPr>
              <w:t>Русский гидрограф, полярный исследователь, старший лейтенант. Организатор неудачной экспедиции к Северному полюсу, во время которой умер, не достигнув заявленной цели, пройдя примерно 200 километров.</w:t>
            </w:r>
          </w:p>
          <w:p w14:paraId="764ED88C" w14:textId="77777777" w:rsidR="00DB72E0" w:rsidRPr="00BC5742" w:rsidRDefault="00DB72E0" w:rsidP="00591EC4">
            <w:pPr>
              <w:tabs>
                <w:tab w:val="left" w:pos="8550"/>
              </w:tabs>
              <w:rPr>
                <w:rFonts w:cs="Times New Roman"/>
                <w:szCs w:val="26"/>
              </w:rPr>
            </w:pPr>
            <w:r w:rsidRPr="00BC5742">
              <w:rPr>
                <w:rFonts w:cs="Times New Roman"/>
                <w:szCs w:val="26"/>
              </w:rPr>
              <w:t>Выходец из рыбацкой семьи, офицер военно-морского флота (капитан; 1911), действительный член Русского географического общества, почётный член Русского астрономического общества.</w:t>
            </w:r>
          </w:p>
          <w:p w14:paraId="49D65F6E" w14:textId="77777777" w:rsidR="00DB72E0" w:rsidRPr="00BC5742" w:rsidRDefault="00DB72E0" w:rsidP="00591EC4">
            <w:pPr>
              <w:tabs>
                <w:tab w:val="left" w:pos="8550"/>
              </w:tabs>
              <w:rPr>
                <w:rFonts w:cs="Times New Roman"/>
                <w:szCs w:val="26"/>
              </w:rPr>
            </w:pPr>
            <w:r w:rsidRPr="00BC5742">
              <w:rPr>
                <w:rFonts w:cs="Times New Roman"/>
                <w:szCs w:val="26"/>
              </w:rPr>
              <w:t>Участвовал в экспедициях по изучению острова Вайгач, устья реки Кары, Новой Земли, Карского моря, Каспийского моря, устья реки Колымы и морских подходов к ней, Крестовой губы.</w:t>
            </w:r>
          </w:p>
        </w:tc>
      </w:tr>
      <w:tr w:rsidR="00DB72E0" w:rsidRPr="00BC5742" w14:paraId="683F78A4" w14:textId="77777777" w:rsidTr="00591EC4">
        <w:tc>
          <w:tcPr>
            <w:tcW w:w="675" w:type="dxa"/>
          </w:tcPr>
          <w:p w14:paraId="6F0A34F3" w14:textId="77777777" w:rsidR="00DB72E0" w:rsidRPr="00BC5742" w:rsidRDefault="00DB72E0" w:rsidP="00591EC4">
            <w:pPr>
              <w:tabs>
                <w:tab w:val="left" w:pos="8550"/>
              </w:tabs>
              <w:rPr>
                <w:rFonts w:cs="Times New Roman"/>
                <w:szCs w:val="26"/>
              </w:rPr>
            </w:pPr>
            <w:r w:rsidRPr="00BC5742">
              <w:rPr>
                <w:rFonts w:cs="Times New Roman"/>
                <w:szCs w:val="26"/>
              </w:rPr>
              <w:t>31.</w:t>
            </w:r>
          </w:p>
        </w:tc>
        <w:tc>
          <w:tcPr>
            <w:tcW w:w="3969" w:type="dxa"/>
          </w:tcPr>
          <w:p w14:paraId="759E4FAD" w14:textId="77777777" w:rsidR="00DB72E0" w:rsidRPr="00BC5742" w:rsidRDefault="00DB72E0" w:rsidP="00591EC4">
            <w:pPr>
              <w:tabs>
                <w:tab w:val="left" w:pos="8550"/>
              </w:tabs>
              <w:rPr>
                <w:rFonts w:cs="Times New Roman"/>
                <w:szCs w:val="26"/>
              </w:rPr>
            </w:pPr>
            <w:r w:rsidRPr="00BC5742">
              <w:rPr>
                <w:rFonts w:cs="Times New Roman"/>
                <w:szCs w:val="26"/>
              </w:rPr>
              <w:t>Черевиченко Яков Тимофеевич (1894-1976 гг.)</w:t>
            </w:r>
          </w:p>
        </w:tc>
        <w:tc>
          <w:tcPr>
            <w:tcW w:w="4847" w:type="dxa"/>
          </w:tcPr>
          <w:p w14:paraId="5563945C" w14:textId="77777777" w:rsidR="00DB72E0" w:rsidRPr="00BC5742" w:rsidRDefault="00DB72E0" w:rsidP="00591EC4">
            <w:pPr>
              <w:tabs>
                <w:tab w:val="left" w:pos="8550"/>
              </w:tabs>
              <w:rPr>
                <w:rFonts w:cs="Times New Roman"/>
                <w:szCs w:val="26"/>
              </w:rPr>
            </w:pPr>
            <w:r w:rsidRPr="00BC5742">
              <w:rPr>
                <w:rFonts w:cs="Times New Roman"/>
                <w:szCs w:val="26"/>
              </w:rPr>
              <w:t>Советский военачальник, генерал-полковник (1941 год). Вёл большую военно-патриотическую работу, был председателем совета ветеранов 1-й Конной армии.</w:t>
            </w:r>
          </w:p>
        </w:tc>
      </w:tr>
      <w:tr w:rsidR="00DB72E0" w:rsidRPr="00BC5742" w14:paraId="1246BF02" w14:textId="77777777" w:rsidTr="00591EC4">
        <w:tc>
          <w:tcPr>
            <w:tcW w:w="675" w:type="dxa"/>
          </w:tcPr>
          <w:p w14:paraId="66042902" w14:textId="77777777" w:rsidR="00DB72E0" w:rsidRPr="00BC5742" w:rsidRDefault="00DB72E0" w:rsidP="00591EC4">
            <w:pPr>
              <w:tabs>
                <w:tab w:val="left" w:pos="8550"/>
              </w:tabs>
              <w:rPr>
                <w:rFonts w:cs="Times New Roman"/>
                <w:szCs w:val="26"/>
              </w:rPr>
            </w:pPr>
            <w:r w:rsidRPr="00BC5742">
              <w:rPr>
                <w:rFonts w:cs="Times New Roman"/>
                <w:szCs w:val="26"/>
              </w:rPr>
              <w:t>32.</w:t>
            </w:r>
          </w:p>
        </w:tc>
        <w:tc>
          <w:tcPr>
            <w:tcW w:w="3969" w:type="dxa"/>
          </w:tcPr>
          <w:p w14:paraId="48A60E1D" w14:textId="77777777" w:rsidR="00DB72E0" w:rsidRPr="00BC5742" w:rsidRDefault="00DB72E0" w:rsidP="00591EC4">
            <w:pPr>
              <w:tabs>
                <w:tab w:val="left" w:pos="8550"/>
              </w:tabs>
              <w:rPr>
                <w:rFonts w:cs="Times New Roman"/>
                <w:szCs w:val="26"/>
              </w:rPr>
            </w:pPr>
            <w:proofErr w:type="spellStart"/>
            <w:r w:rsidRPr="00BC5742">
              <w:rPr>
                <w:rFonts w:cs="Times New Roman"/>
                <w:szCs w:val="26"/>
              </w:rPr>
              <w:t>Черевичный</w:t>
            </w:r>
            <w:proofErr w:type="spellEnd"/>
            <w:r w:rsidRPr="00BC5742">
              <w:rPr>
                <w:rFonts w:cs="Times New Roman"/>
                <w:szCs w:val="26"/>
              </w:rPr>
              <w:t xml:space="preserve"> Иван Иванович (1909-1971)</w:t>
            </w:r>
          </w:p>
        </w:tc>
        <w:tc>
          <w:tcPr>
            <w:tcW w:w="4847" w:type="dxa"/>
          </w:tcPr>
          <w:p w14:paraId="257846F4" w14:textId="77777777" w:rsidR="00DB72E0" w:rsidRPr="00BC5742" w:rsidRDefault="00DB72E0" w:rsidP="00591EC4">
            <w:pPr>
              <w:tabs>
                <w:tab w:val="left" w:pos="8550"/>
              </w:tabs>
              <w:rPr>
                <w:rFonts w:cs="Times New Roman"/>
                <w:szCs w:val="26"/>
              </w:rPr>
            </w:pPr>
            <w:r w:rsidRPr="00BC5742">
              <w:rPr>
                <w:rFonts w:cs="Times New Roman"/>
                <w:szCs w:val="26"/>
              </w:rPr>
              <w:t>Советский полярный лётчик, Герой Советского Союза. Командир авиационного отряда Первой советской антарктической экспедиции, руководимой Героем Советского Союза М. М. Сомовым. Участник воздушной высокоширотной экспедиции 1958—1960 годов.</w:t>
            </w:r>
          </w:p>
        </w:tc>
      </w:tr>
      <w:tr w:rsidR="00DB72E0" w:rsidRPr="00BC5742" w14:paraId="14867EA9" w14:textId="77777777" w:rsidTr="00591EC4">
        <w:tc>
          <w:tcPr>
            <w:tcW w:w="675" w:type="dxa"/>
          </w:tcPr>
          <w:p w14:paraId="3F1A6454" w14:textId="77777777" w:rsidR="00DB72E0" w:rsidRPr="00BC5742" w:rsidRDefault="00DB72E0" w:rsidP="00591EC4">
            <w:pPr>
              <w:tabs>
                <w:tab w:val="left" w:pos="8550"/>
              </w:tabs>
              <w:rPr>
                <w:rFonts w:cs="Times New Roman"/>
                <w:szCs w:val="26"/>
              </w:rPr>
            </w:pPr>
            <w:r w:rsidRPr="00BC5742">
              <w:rPr>
                <w:rFonts w:cs="Times New Roman"/>
                <w:szCs w:val="26"/>
              </w:rPr>
              <w:t>33.</w:t>
            </w:r>
          </w:p>
        </w:tc>
        <w:tc>
          <w:tcPr>
            <w:tcW w:w="3969" w:type="dxa"/>
          </w:tcPr>
          <w:p w14:paraId="7287B19F" w14:textId="77777777" w:rsidR="00DB72E0" w:rsidRPr="00BC5742" w:rsidRDefault="00DB72E0" w:rsidP="00591EC4">
            <w:pPr>
              <w:tabs>
                <w:tab w:val="left" w:pos="8550"/>
              </w:tabs>
              <w:rPr>
                <w:rFonts w:cs="Times New Roman"/>
                <w:szCs w:val="26"/>
              </w:rPr>
            </w:pPr>
            <w:r w:rsidRPr="00BC5742">
              <w:rPr>
                <w:rFonts w:cs="Times New Roman"/>
                <w:szCs w:val="26"/>
              </w:rPr>
              <w:t>Чернышевский Николай Гаврилович (1828-1889 гг.)</w:t>
            </w:r>
          </w:p>
        </w:tc>
        <w:tc>
          <w:tcPr>
            <w:tcW w:w="4847" w:type="dxa"/>
          </w:tcPr>
          <w:p w14:paraId="5AB60910" w14:textId="77777777" w:rsidR="00DB72E0" w:rsidRPr="00BC5742" w:rsidRDefault="00DB72E0" w:rsidP="00591EC4">
            <w:pPr>
              <w:tabs>
                <w:tab w:val="left" w:pos="8550"/>
              </w:tabs>
              <w:rPr>
                <w:rFonts w:cs="Times New Roman"/>
                <w:szCs w:val="26"/>
              </w:rPr>
            </w:pPr>
            <w:r w:rsidRPr="00BC5742">
              <w:rPr>
                <w:rFonts w:cs="Times New Roman"/>
                <w:szCs w:val="26"/>
              </w:rPr>
              <w:t>Российский литературный критик, революционер-демократ, теоретик утопического социализма, философ-материалист, публицист и писатель.</w:t>
            </w:r>
          </w:p>
        </w:tc>
      </w:tr>
      <w:tr w:rsidR="00DB72E0" w:rsidRPr="00BC5742" w14:paraId="7FA27E84" w14:textId="77777777" w:rsidTr="00591EC4">
        <w:tc>
          <w:tcPr>
            <w:tcW w:w="675" w:type="dxa"/>
          </w:tcPr>
          <w:p w14:paraId="06B5D6B1" w14:textId="77777777" w:rsidR="00DB72E0" w:rsidRPr="00BC5742" w:rsidRDefault="00DB72E0" w:rsidP="00591EC4">
            <w:pPr>
              <w:tabs>
                <w:tab w:val="left" w:pos="8550"/>
              </w:tabs>
              <w:rPr>
                <w:rFonts w:cs="Times New Roman"/>
                <w:szCs w:val="26"/>
              </w:rPr>
            </w:pPr>
            <w:r w:rsidRPr="00BC5742">
              <w:rPr>
                <w:rFonts w:cs="Times New Roman"/>
                <w:szCs w:val="26"/>
              </w:rPr>
              <w:t>34.</w:t>
            </w:r>
          </w:p>
        </w:tc>
        <w:tc>
          <w:tcPr>
            <w:tcW w:w="3969" w:type="dxa"/>
          </w:tcPr>
          <w:p w14:paraId="08F9E7BF" w14:textId="77777777" w:rsidR="00DB72E0" w:rsidRPr="00BC5742" w:rsidRDefault="00DB72E0" w:rsidP="00591EC4">
            <w:pPr>
              <w:tabs>
                <w:tab w:val="left" w:pos="8550"/>
              </w:tabs>
              <w:rPr>
                <w:rFonts w:cs="Times New Roman"/>
                <w:szCs w:val="26"/>
              </w:rPr>
            </w:pPr>
            <w:r w:rsidRPr="00BC5742">
              <w:rPr>
                <w:rFonts w:cs="Times New Roman"/>
                <w:szCs w:val="26"/>
              </w:rPr>
              <w:t>Чилингаров Артур Николаевич (род. В 1939 г.)</w:t>
            </w:r>
          </w:p>
        </w:tc>
        <w:tc>
          <w:tcPr>
            <w:tcW w:w="4847" w:type="dxa"/>
          </w:tcPr>
          <w:p w14:paraId="763C3AA3" w14:textId="77777777" w:rsidR="00DB72E0" w:rsidRPr="00BC5742" w:rsidRDefault="00DB72E0" w:rsidP="00591EC4">
            <w:pPr>
              <w:tabs>
                <w:tab w:val="left" w:pos="8550"/>
              </w:tabs>
              <w:rPr>
                <w:rFonts w:cs="Times New Roman"/>
                <w:szCs w:val="26"/>
              </w:rPr>
            </w:pPr>
            <w:r w:rsidRPr="00BC5742">
              <w:rPr>
                <w:rFonts w:cs="Times New Roman"/>
                <w:szCs w:val="26"/>
              </w:rPr>
              <w:t xml:space="preserve">советский и российский учёный-океанолог, исследователь Арктики и Антарктики, член-корреспондент РАН (2008). Депутат Государственной Думы Федерального собрания Российской Федерации VII созыва (с 2016). Первый вице-президент Русского географического общества, президент Государственной полярной академии, президент Ассоциации полярников. </w:t>
            </w:r>
            <w:r w:rsidRPr="00BC5742">
              <w:rPr>
                <w:rFonts w:cs="Times New Roman"/>
                <w:szCs w:val="26"/>
              </w:rPr>
              <w:lastRenderedPageBreak/>
              <w:t>Доктор географических наук, профессор.  Специальный представитель Президента Российской Федерации по международному сотрудничеству в Арктике и Антарктике.</w:t>
            </w:r>
          </w:p>
        </w:tc>
      </w:tr>
      <w:tr w:rsidR="00DB72E0" w:rsidRPr="00BC5742" w14:paraId="022B03B9" w14:textId="77777777" w:rsidTr="00591EC4">
        <w:tc>
          <w:tcPr>
            <w:tcW w:w="675" w:type="dxa"/>
          </w:tcPr>
          <w:p w14:paraId="17DC7F2C" w14:textId="77777777" w:rsidR="00DB72E0" w:rsidRPr="00BC5742" w:rsidRDefault="00DB72E0" w:rsidP="00591EC4">
            <w:pPr>
              <w:tabs>
                <w:tab w:val="left" w:pos="8550"/>
              </w:tabs>
              <w:rPr>
                <w:rFonts w:cs="Times New Roman"/>
                <w:szCs w:val="26"/>
              </w:rPr>
            </w:pPr>
            <w:r w:rsidRPr="00BC5742">
              <w:rPr>
                <w:rFonts w:cs="Times New Roman"/>
                <w:szCs w:val="26"/>
              </w:rPr>
              <w:lastRenderedPageBreak/>
              <w:t>35.</w:t>
            </w:r>
          </w:p>
        </w:tc>
        <w:tc>
          <w:tcPr>
            <w:tcW w:w="3969" w:type="dxa"/>
          </w:tcPr>
          <w:p w14:paraId="01078026" w14:textId="77777777" w:rsidR="00DB72E0" w:rsidRPr="00BC5742" w:rsidRDefault="00DB72E0" w:rsidP="00591EC4">
            <w:pPr>
              <w:tabs>
                <w:tab w:val="left" w:pos="8550"/>
              </w:tabs>
              <w:rPr>
                <w:rFonts w:cs="Times New Roman"/>
                <w:szCs w:val="26"/>
              </w:rPr>
            </w:pPr>
            <w:proofErr w:type="spellStart"/>
            <w:r w:rsidRPr="00BC5742">
              <w:rPr>
                <w:rFonts w:cs="Times New Roman"/>
                <w:szCs w:val="26"/>
              </w:rPr>
              <w:t>Чухновский</w:t>
            </w:r>
            <w:proofErr w:type="spellEnd"/>
            <w:r w:rsidRPr="00BC5742">
              <w:rPr>
                <w:rFonts w:cs="Times New Roman"/>
                <w:szCs w:val="26"/>
              </w:rPr>
              <w:t xml:space="preserve"> Борис Григорьевич (1898-1975 гг.)</w:t>
            </w:r>
          </w:p>
        </w:tc>
        <w:tc>
          <w:tcPr>
            <w:tcW w:w="4847" w:type="dxa"/>
          </w:tcPr>
          <w:p w14:paraId="17CBD805" w14:textId="77777777" w:rsidR="00DB72E0" w:rsidRPr="00BC5742" w:rsidRDefault="00DB72E0" w:rsidP="00591EC4">
            <w:pPr>
              <w:tabs>
                <w:tab w:val="left" w:pos="8550"/>
              </w:tabs>
              <w:rPr>
                <w:rFonts w:cs="Times New Roman"/>
                <w:szCs w:val="26"/>
              </w:rPr>
            </w:pPr>
            <w:r w:rsidRPr="00BC5742">
              <w:rPr>
                <w:rFonts w:cs="Times New Roman"/>
                <w:szCs w:val="26"/>
              </w:rPr>
              <w:t>Советский авиатор, один из первых полярных лётчиков.</w:t>
            </w:r>
          </w:p>
        </w:tc>
      </w:tr>
      <w:tr w:rsidR="00DB72E0" w:rsidRPr="00BC5742" w14:paraId="6F6EF5B4" w14:textId="77777777" w:rsidTr="00591EC4">
        <w:tc>
          <w:tcPr>
            <w:tcW w:w="675" w:type="dxa"/>
          </w:tcPr>
          <w:p w14:paraId="473A8F42" w14:textId="77777777" w:rsidR="00DB72E0" w:rsidRPr="00BC5742" w:rsidRDefault="00DB72E0" w:rsidP="00591EC4">
            <w:pPr>
              <w:tabs>
                <w:tab w:val="left" w:pos="8550"/>
              </w:tabs>
              <w:rPr>
                <w:rFonts w:cs="Times New Roman"/>
                <w:szCs w:val="26"/>
              </w:rPr>
            </w:pPr>
            <w:r w:rsidRPr="00BC5742">
              <w:rPr>
                <w:rFonts w:cs="Times New Roman"/>
                <w:szCs w:val="26"/>
              </w:rPr>
              <w:t>36.</w:t>
            </w:r>
          </w:p>
        </w:tc>
        <w:tc>
          <w:tcPr>
            <w:tcW w:w="3969" w:type="dxa"/>
          </w:tcPr>
          <w:p w14:paraId="2C96BE45" w14:textId="77777777" w:rsidR="00DB72E0" w:rsidRPr="00BC5742" w:rsidRDefault="00DB72E0" w:rsidP="00591EC4">
            <w:pPr>
              <w:tabs>
                <w:tab w:val="left" w:pos="8550"/>
              </w:tabs>
              <w:rPr>
                <w:rFonts w:cs="Times New Roman"/>
                <w:szCs w:val="26"/>
              </w:rPr>
            </w:pPr>
            <w:r w:rsidRPr="00BC5742">
              <w:rPr>
                <w:rFonts w:cs="Times New Roman"/>
                <w:szCs w:val="26"/>
              </w:rPr>
              <w:t>Шергин Борис Викторович (1893-1973 гг.)</w:t>
            </w:r>
          </w:p>
        </w:tc>
        <w:tc>
          <w:tcPr>
            <w:tcW w:w="4847" w:type="dxa"/>
          </w:tcPr>
          <w:p w14:paraId="2E0E235A" w14:textId="77777777" w:rsidR="00DB72E0" w:rsidRPr="00BC5742" w:rsidRDefault="00DB72E0" w:rsidP="00591EC4">
            <w:pPr>
              <w:tabs>
                <w:tab w:val="left" w:pos="8550"/>
              </w:tabs>
              <w:rPr>
                <w:rFonts w:cs="Times New Roman"/>
                <w:szCs w:val="26"/>
              </w:rPr>
            </w:pPr>
            <w:r w:rsidRPr="00BC5742">
              <w:rPr>
                <w:rFonts w:cs="Times New Roman"/>
                <w:szCs w:val="26"/>
              </w:rPr>
              <w:t xml:space="preserve">Русский и советский писатель, фольклорист, публицист и художник, известный главным образом историями из жизни поморов, уроженец Архангельской области. </w:t>
            </w:r>
          </w:p>
        </w:tc>
      </w:tr>
      <w:tr w:rsidR="00DB72E0" w:rsidRPr="00BC5742" w14:paraId="5A44F334" w14:textId="77777777" w:rsidTr="00591EC4">
        <w:tc>
          <w:tcPr>
            <w:tcW w:w="675" w:type="dxa"/>
          </w:tcPr>
          <w:p w14:paraId="0ED4FB92" w14:textId="77777777" w:rsidR="00DB72E0" w:rsidRPr="00BC5742" w:rsidRDefault="00DB72E0" w:rsidP="00591EC4">
            <w:pPr>
              <w:tabs>
                <w:tab w:val="left" w:pos="8550"/>
              </w:tabs>
              <w:rPr>
                <w:rFonts w:cs="Times New Roman"/>
                <w:szCs w:val="26"/>
              </w:rPr>
            </w:pPr>
            <w:r w:rsidRPr="00BC5742">
              <w:rPr>
                <w:rFonts w:cs="Times New Roman"/>
                <w:szCs w:val="26"/>
              </w:rPr>
              <w:t>37.</w:t>
            </w:r>
          </w:p>
        </w:tc>
        <w:tc>
          <w:tcPr>
            <w:tcW w:w="3969" w:type="dxa"/>
          </w:tcPr>
          <w:p w14:paraId="1BC3C936" w14:textId="77777777" w:rsidR="00DB72E0" w:rsidRPr="00BC5742" w:rsidRDefault="00DB72E0" w:rsidP="00591EC4">
            <w:pPr>
              <w:tabs>
                <w:tab w:val="left" w:pos="8550"/>
              </w:tabs>
              <w:rPr>
                <w:rFonts w:cs="Times New Roman"/>
                <w:szCs w:val="26"/>
              </w:rPr>
            </w:pPr>
            <w:r w:rsidRPr="00BC5742">
              <w:rPr>
                <w:rFonts w:cs="Times New Roman"/>
                <w:szCs w:val="26"/>
              </w:rPr>
              <w:t>Шмидт Отто Юльевич (1891-1956 гг.)</w:t>
            </w:r>
          </w:p>
        </w:tc>
        <w:tc>
          <w:tcPr>
            <w:tcW w:w="4847" w:type="dxa"/>
          </w:tcPr>
          <w:p w14:paraId="410AE6CC" w14:textId="77777777" w:rsidR="00DB72E0" w:rsidRPr="00BC5742" w:rsidRDefault="00DB72E0" w:rsidP="00591EC4">
            <w:pPr>
              <w:tabs>
                <w:tab w:val="left" w:pos="8550"/>
              </w:tabs>
              <w:rPr>
                <w:rFonts w:cs="Times New Roman"/>
                <w:szCs w:val="26"/>
              </w:rPr>
            </w:pPr>
            <w:r w:rsidRPr="00BC5742">
              <w:rPr>
                <w:rFonts w:cs="Times New Roman"/>
                <w:szCs w:val="26"/>
              </w:rPr>
              <w:t>Советский математик, географ, геофизик, астроном, организатор книгоиздания и реформы системы образования. Исследователь Памира (1928), исследователь Севера.</w:t>
            </w:r>
          </w:p>
        </w:tc>
      </w:tr>
      <w:tr w:rsidR="00DB72E0" w:rsidRPr="00BC5742" w14:paraId="3E896BE0" w14:textId="77777777" w:rsidTr="00591EC4">
        <w:tc>
          <w:tcPr>
            <w:tcW w:w="675" w:type="dxa"/>
          </w:tcPr>
          <w:p w14:paraId="2232FC97" w14:textId="77777777" w:rsidR="00DB72E0" w:rsidRPr="00BC5742" w:rsidRDefault="00DB72E0" w:rsidP="00591EC4">
            <w:pPr>
              <w:tabs>
                <w:tab w:val="left" w:pos="8550"/>
              </w:tabs>
              <w:rPr>
                <w:rFonts w:cs="Times New Roman"/>
                <w:szCs w:val="26"/>
              </w:rPr>
            </w:pPr>
            <w:r w:rsidRPr="00BC5742">
              <w:rPr>
                <w:rFonts w:cs="Times New Roman"/>
                <w:szCs w:val="26"/>
              </w:rPr>
              <w:t>38.</w:t>
            </w:r>
          </w:p>
        </w:tc>
        <w:tc>
          <w:tcPr>
            <w:tcW w:w="3969" w:type="dxa"/>
          </w:tcPr>
          <w:p w14:paraId="1910F983" w14:textId="77777777" w:rsidR="00DB72E0" w:rsidRPr="00BC5742" w:rsidRDefault="00DB72E0" w:rsidP="00591EC4">
            <w:pPr>
              <w:tabs>
                <w:tab w:val="left" w:pos="8550"/>
              </w:tabs>
              <w:rPr>
                <w:rFonts w:cs="Times New Roman"/>
                <w:szCs w:val="26"/>
              </w:rPr>
            </w:pPr>
            <w:proofErr w:type="spellStart"/>
            <w:r w:rsidRPr="00BC5742">
              <w:rPr>
                <w:rFonts w:cs="Times New Roman"/>
                <w:szCs w:val="26"/>
              </w:rPr>
              <w:t>Шубодеров</w:t>
            </w:r>
            <w:proofErr w:type="spellEnd"/>
            <w:r w:rsidRPr="00BC5742">
              <w:rPr>
                <w:rFonts w:cs="Times New Roman"/>
                <w:szCs w:val="26"/>
              </w:rPr>
              <w:t xml:space="preserve"> Олимпий Андреевич (1922 г. -</w:t>
            </w:r>
            <w:proofErr w:type="spellStart"/>
            <w:r w:rsidRPr="00BC5742">
              <w:rPr>
                <w:rFonts w:cs="Times New Roman"/>
                <w:szCs w:val="26"/>
              </w:rPr>
              <w:t>неизв</w:t>
            </w:r>
            <w:proofErr w:type="spellEnd"/>
            <w:r w:rsidRPr="00BC5742">
              <w:rPr>
                <w:rFonts w:cs="Times New Roman"/>
                <w:szCs w:val="26"/>
              </w:rPr>
              <w:t>.)</w:t>
            </w:r>
          </w:p>
        </w:tc>
        <w:tc>
          <w:tcPr>
            <w:tcW w:w="4847" w:type="dxa"/>
          </w:tcPr>
          <w:p w14:paraId="3B40C319" w14:textId="77777777" w:rsidR="00DB72E0" w:rsidRPr="00BC5742" w:rsidRDefault="00DB72E0" w:rsidP="00591EC4">
            <w:pPr>
              <w:tabs>
                <w:tab w:val="left" w:pos="8550"/>
              </w:tabs>
              <w:rPr>
                <w:rFonts w:cs="Times New Roman"/>
                <w:szCs w:val="26"/>
              </w:rPr>
            </w:pPr>
            <w:r w:rsidRPr="00BC5742">
              <w:rPr>
                <w:rFonts w:cs="Times New Roman"/>
                <w:szCs w:val="26"/>
              </w:rPr>
              <w:t>Участник Великой Отечественной войны, уроженец Архангельской области, награжден Орденом Отечественной войны II степени</w:t>
            </w:r>
          </w:p>
        </w:tc>
      </w:tr>
    </w:tbl>
    <w:p w14:paraId="38FC4964" w14:textId="77777777" w:rsidR="00DB72E0" w:rsidRDefault="00DB72E0" w:rsidP="00DB72E0"/>
    <w:p w14:paraId="41985313" w14:textId="77777777" w:rsidR="00DB72E0" w:rsidRDefault="00DB72E0" w:rsidP="00DB72E0">
      <w:pPr>
        <w:spacing w:line="360" w:lineRule="auto"/>
        <w:ind w:firstLine="709"/>
        <w:jc w:val="both"/>
      </w:pPr>
      <w:r>
        <w:t xml:space="preserve">В </w:t>
      </w:r>
      <w:proofErr w:type="spellStart"/>
      <w:r>
        <w:t>лонг</w:t>
      </w:r>
      <w:proofErr w:type="spellEnd"/>
      <w:r>
        <w:t xml:space="preserve">-лист вошли 38 фамилий, из предложений, полученных от населения, был исключен Остап Бендер, так как он является вымышленным персонажем. </w:t>
      </w:r>
    </w:p>
    <w:p w14:paraId="0BB7E043" w14:textId="77777777" w:rsidR="00545FB3" w:rsidRDefault="00545FB3"/>
    <w:sectPr w:rsidR="00545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2E0"/>
    <w:rsid w:val="000E2549"/>
    <w:rsid w:val="001864FE"/>
    <w:rsid w:val="00545FB3"/>
    <w:rsid w:val="008F4B88"/>
    <w:rsid w:val="00DB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C58A"/>
  <w15:chartTrackingRefBased/>
  <w15:docId w15:val="{D6815FBE-1DDD-42AD-BBD8-27C9E09F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2E0"/>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1717</Words>
  <Characters>9789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Ожигина Наталья Викторовна</dc:creator>
  <cp:keywords/>
  <dc:description/>
  <cp:lastModifiedBy>Наталья Сизова</cp:lastModifiedBy>
  <cp:revision>2</cp:revision>
  <dcterms:created xsi:type="dcterms:W3CDTF">2021-07-22T09:52:00Z</dcterms:created>
  <dcterms:modified xsi:type="dcterms:W3CDTF">2021-07-22T09:52:00Z</dcterms:modified>
</cp:coreProperties>
</file>